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E7" w:rsidRDefault="001034E7" w:rsidP="00405A5B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>
        <w:rPr>
          <w:b/>
          <w:sz w:val="32"/>
          <w:szCs w:val="32"/>
        </w:rPr>
        <w:t xml:space="preserve"> 2015 </w:t>
      </w:r>
      <w:r>
        <w:rPr>
          <w:sz w:val="32"/>
          <w:szCs w:val="32"/>
        </w:rPr>
        <w:t>год</w:t>
      </w:r>
    </w:p>
    <w:p w:rsidR="001034E7" w:rsidRPr="00755FAF" w:rsidRDefault="001034E7"/>
    <w:p w:rsidR="001034E7" w:rsidRPr="00405A5B" w:rsidRDefault="001034E7" w:rsidP="00DC252F">
      <w:pPr>
        <w:spacing w:line="24" w:lineRule="atLeast"/>
        <w:ind w:firstLine="708"/>
        <w:jc w:val="both"/>
        <w:rPr>
          <w:sz w:val="26"/>
          <w:szCs w:val="26"/>
        </w:rPr>
      </w:pPr>
      <w:r w:rsidRPr="00405A5B">
        <w:rPr>
          <w:sz w:val="26"/>
          <w:szCs w:val="26"/>
        </w:rPr>
        <w:t>В состав муниципального образования «Холмогорский муниципальный район» в  201</w:t>
      </w:r>
      <w:r>
        <w:rPr>
          <w:sz w:val="26"/>
          <w:szCs w:val="26"/>
        </w:rPr>
        <w:t>5</w:t>
      </w:r>
      <w:r w:rsidRPr="00405A5B">
        <w:rPr>
          <w:sz w:val="26"/>
          <w:szCs w:val="26"/>
        </w:rPr>
        <w:t xml:space="preserve"> году входили 18 муниципальные образования - сельских поселений (до </w:t>
      </w:r>
      <w:r>
        <w:rPr>
          <w:sz w:val="26"/>
          <w:szCs w:val="26"/>
        </w:rPr>
        <w:t xml:space="preserve">01 июля </w:t>
      </w:r>
      <w:r w:rsidRPr="00405A5B"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Pr="00405A5B">
        <w:rPr>
          <w:sz w:val="26"/>
          <w:szCs w:val="26"/>
        </w:rPr>
        <w:t xml:space="preserve"> года), а с </w:t>
      </w:r>
      <w:r>
        <w:rPr>
          <w:sz w:val="26"/>
          <w:szCs w:val="26"/>
        </w:rPr>
        <w:t>01 июля 2015</w:t>
      </w:r>
      <w:r w:rsidRPr="00405A5B">
        <w:rPr>
          <w:sz w:val="26"/>
          <w:szCs w:val="26"/>
        </w:rPr>
        <w:t xml:space="preserve"> года – 1</w:t>
      </w:r>
      <w:r>
        <w:rPr>
          <w:sz w:val="26"/>
          <w:szCs w:val="26"/>
        </w:rPr>
        <w:t>3</w:t>
      </w:r>
      <w:r w:rsidRPr="00405A5B">
        <w:rPr>
          <w:sz w:val="26"/>
          <w:szCs w:val="26"/>
        </w:rPr>
        <w:t xml:space="preserve"> муниципальных образований – сельских поселений.</w:t>
      </w:r>
    </w:p>
    <w:p w:rsidR="001034E7" w:rsidRPr="00405A5B" w:rsidRDefault="001034E7" w:rsidP="00405A5B">
      <w:pPr>
        <w:spacing w:line="24" w:lineRule="atLeast"/>
        <w:jc w:val="both"/>
        <w:rPr>
          <w:sz w:val="26"/>
          <w:szCs w:val="26"/>
        </w:rPr>
      </w:pPr>
      <w:r w:rsidRPr="00405A5B">
        <w:rPr>
          <w:sz w:val="26"/>
          <w:szCs w:val="26"/>
        </w:rPr>
        <w:tab/>
        <w:t>В соответствии с Уставом поселения являются органами, уполномоченными на осуществление муниципального земельного контроля (1</w:t>
      </w:r>
      <w:r>
        <w:rPr>
          <w:sz w:val="26"/>
          <w:szCs w:val="26"/>
        </w:rPr>
        <w:t>7</w:t>
      </w:r>
      <w:r w:rsidRPr="00405A5B">
        <w:rPr>
          <w:sz w:val="26"/>
          <w:szCs w:val="26"/>
        </w:rPr>
        <w:t xml:space="preserve"> поселений), муниципального контроля за обеспечением сохранности автомобильных дорог местного значения (15 поселений) и муниципального контроля в области торговой деятельности (7 поселений).</w:t>
      </w:r>
    </w:p>
    <w:p w:rsidR="001034E7" w:rsidRPr="00405A5B" w:rsidRDefault="001034E7" w:rsidP="00405A5B">
      <w:pPr>
        <w:spacing w:line="24" w:lineRule="atLeast"/>
        <w:jc w:val="both"/>
        <w:rPr>
          <w:sz w:val="26"/>
          <w:szCs w:val="26"/>
        </w:rPr>
      </w:pPr>
      <w:r w:rsidRPr="00405A5B">
        <w:rPr>
          <w:sz w:val="26"/>
          <w:szCs w:val="26"/>
        </w:rPr>
        <w:tab/>
        <w:t>Согласно п. 1 ст. 8 Лесного Кодекса Российской Федерации, принятого Государственной Думой 4.12.2006 № 201-ФЗ лесные участки в составе земель лесного фонда находятся в федеральной собственности.  Муниципальный лесной фонд на землях поселений отсутствует. Муниципальный лесной контроль на территории МО «Холмогорский муниципальный район» не ведется, в 201</w:t>
      </w:r>
      <w:r>
        <w:rPr>
          <w:sz w:val="26"/>
          <w:szCs w:val="26"/>
        </w:rPr>
        <w:t>5</w:t>
      </w:r>
      <w:r w:rsidRPr="00405A5B">
        <w:rPr>
          <w:sz w:val="26"/>
          <w:szCs w:val="26"/>
        </w:rPr>
        <w:t xml:space="preserve"> году также не осуществлялся.</w:t>
      </w:r>
    </w:p>
    <w:p w:rsidR="001034E7" w:rsidRPr="00405A5B" w:rsidRDefault="001034E7" w:rsidP="00405A5B">
      <w:pPr>
        <w:spacing w:line="24" w:lineRule="atLeast"/>
        <w:jc w:val="both"/>
        <w:rPr>
          <w:sz w:val="26"/>
          <w:szCs w:val="26"/>
        </w:rPr>
      </w:pPr>
      <w:r w:rsidRPr="00405A5B">
        <w:rPr>
          <w:sz w:val="28"/>
          <w:szCs w:val="28"/>
        </w:rPr>
        <w:tab/>
      </w:r>
      <w:r w:rsidRPr="00405A5B">
        <w:rPr>
          <w:sz w:val="26"/>
          <w:szCs w:val="26"/>
        </w:rPr>
        <w:t>В муниципальном образовании «Холмогорский муниципальный район» за период с 01 января по 31 декабря 201</w:t>
      </w:r>
      <w:r>
        <w:rPr>
          <w:sz w:val="26"/>
          <w:szCs w:val="26"/>
        </w:rPr>
        <w:t>5</w:t>
      </w:r>
      <w:r w:rsidRPr="00405A5B">
        <w:rPr>
          <w:sz w:val="26"/>
          <w:szCs w:val="26"/>
        </w:rPr>
        <w:t xml:space="preserve"> года в отношении юридических лиц осуществлялись муниципальный земельный контроль и муниципальный жилищный контроль.</w:t>
      </w:r>
    </w:p>
    <w:p w:rsidR="001034E7" w:rsidRPr="00755FAF" w:rsidRDefault="001034E7"/>
    <w:p w:rsidR="001034E7" w:rsidRPr="00F828AB" w:rsidRDefault="001034E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1034E7" w:rsidRPr="00F828AB" w:rsidRDefault="001034E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1034E7" w:rsidRPr="00886888" w:rsidRDefault="001034E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1034E7" w:rsidRPr="00DB5848" w:rsidRDefault="001034E7" w:rsidP="00DB5848">
      <w:pPr>
        <w:jc w:val="both"/>
        <w:rPr>
          <w:sz w:val="26"/>
          <w:szCs w:val="26"/>
        </w:rPr>
      </w:pPr>
      <w:r w:rsidRPr="00DB5848">
        <w:rPr>
          <w:sz w:val="26"/>
          <w:szCs w:val="26"/>
        </w:rPr>
        <w:t xml:space="preserve">В администрации Холмогорского муниципального района утверждено </w:t>
      </w:r>
      <w:r>
        <w:rPr>
          <w:sz w:val="26"/>
          <w:szCs w:val="26"/>
        </w:rPr>
        <w:t>5 административных регламентов:</w:t>
      </w:r>
    </w:p>
    <w:p w:rsidR="001034E7" w:rsidRPr="00DB5848" w:rsidRDefault="001034E7" w:rsidP="00DB5848">
      <w:pPr>
        <w:jc w:val="both"/>
        <w:rPr>
          <w:sz w:val="26"/>
          <w:szCs w:val="26"/>
        </w:rPr>
      </w:pPr>
      <w:r w:rsidRPr="00DB5848">
        <w:rPr>
          <w:sz w:val="26"/>
          <w:szCs w:val="26"/>
        </w:rPr>
        <w:tab/>
        <w:t>1. Административный регламент осуществления муниципального контроля за соблюдением перевозчиками законодательства Российской Федерации, регламентирующего вопросы перевозок пассажиров, безопасности дорожного движения, технической эксплуатации автобусов, а также иные условия, обязательные при работе на маршрутах общего пользования, на территории МО «Холмогорский муниципальный район».</w:t>
      </w:r>
    </w:p>
    <w:p w:rsidR="001034E7" w:rsidRPr="00DB5848" w:rsidRDefault="001034E7" w:rsidP="00DB5848">
      <w:pPr>
        <w:jc w:val="both"/>
        <w:rPr>
          <w:sz w:val="26"/>
          <w:szCs w:val="26"/>
        </w:rPr>
      </w:pPr>
      <w:r w:rsidRPr="00DB5848">
        <w:rPr>
          <w:sz w:val="26"/>
          <w:szCs w:val="26"/>
        </w:rPr>
        <w:tab/>
        <w:t>Данный регламент утвержден постановлением администрации МО «Холмогорский муниципальный район» № 37 от 27.10.2011 г.</w:t>
      </w:r>
    </w:p>
    <w:p w:rsidR="001034E7" w:rsidRPr="00DB5848" w:rsidRDefault="001034E7" w:rsidP="00DB5848">
      <w:pPr>
        <w:jc w:val="both"/>
        <w:rPr>
          <w:sz w:val="26"/>
          <w:szCs w:val="26"/>
        </w:rPr>
      </w:pPr>
      <w:r w:rsidRPr="00DB5848">
        <w:rPr>
          <w:sz w:val="26"/>
          <w:szCs w:val="26"/>
        </w:rPr>
        <w:tab/>
        <w:t>2. Административный регламент проведения проверок при осуществлении муниципального контроля за обеспечением сохранности автомобильных дорог местного значения (вне границ населенных пунктов в границах муниципального района) муниципального образования «Холмогорский муниципальный район».</w:t>
      </w:r>
    </w:p>
    <w:p w:rsidR="001034E7" w:rsidRPr="00DB5848" w:rsidRDefault="001034E7" w:rsidP="00DB5848">
      <w:pPr>
        <w:ind w:firstLine="708"/>
        <w:jc w:val="both"/>
        <w:rPr>
          <w:sz w:val="26"/>
          <w:szCs w:val="26"/>
        </w:rPr>
      </w:pPr>
      <w:r w:rsidRPr="00DB5848">
        <w:rPr>
          <w:sz w:val="26"/>
          <w:szCs w:val="26"/>
        </w:rPr>
        <w:t>Данный регламент утвержден постановлением администрации МО «Холмогорский муниципальный район» № 36 от 27.10.2011 г.</w:t>
      </w:r>
    </w:p>
    <w:p w:rsidR="001034E7" w:rsidRPr="00DB5848" w:rsidRDefault="001034E7" w:rsidP="00DB5848">
      <w:pPr>
        <w:ind w:firstLine="720"/>
        <w:jc w:val="both"/>
        <w:rPr>
          <w:sz w:val="26"/>
          <w:szCs w:val="26"/>
        </w:rPr>
      </w:pPr>
      <w:r w:rsidRPr="00DB5848">
        <w:rPr>
          <w:sz w:val="26"/>
          <w:szCs w:val="26"/>
        </w:rPr>
        <w:t>3. Административный регламент проведения проверок при осуществлении муниципального контроля за установкой и эксплуатацией рекламных конструкций на территории муниципального образования «Холмогорский муниципальный район».</w:t>
      </w:r>
    </w:p>
    <w:p w:rsidR="001034E7" w:rsidRPr="00DB5848" w:rsidRDefault="001034E7" w:rsidP="00DB5848">
      <w:pPr>
        <w:ind w:firstLine="720"/>
        <w:jc w:val="both"/>
        <w:rPr>
          <w:sz w:val="26"/>
          <w:szCs w:val="26"/>
        </w:rPr>
      </w:pPr>
      <w:r w:rsidRPr="00DB5848">
        <w:rPr>
          <w:sz w:val="26"/>
          <w:szCs w:val="26"/>
        </w:rPr>
        <w:lastRenderedPageBreak/>
        <w:t>Данный регламент утвержден постановлением администрации МО «Холмогорский муниципальный район» № 49 от 28.12.2011 г.</w:t>
      </w:r>
    </w:p>
    <w:p w:rsidR="001034E7" w:rsidRPr="00DB5848" w:rsidRDefault="001034E7" w:rsidP="00DB5848">
      <w:pPr>
        <w:ind w:firstLine="720"/>
        <w:jc w:val="both"/>
        <w:rPr>
          <w:sz w:val="26"/>
          <w:szCs w:val="26"/>
        </w:rPr>
      </w:pPr>
      <w:r w:rsidRPr="00DB5848">
        <w:rPr>
          <w:sz w:val="26"/>
          <w:szCs w:val="26"/>
        </w:rPr>
        <w:t>4. Административный регламент по осуществлению муниципального жилищного  контроля об использовании и сохранности муниципального жилищного фонда МО «Холмогорский муниципальный район» в новой редакции (постановление администрации МО «Холмогорский муниципальный район» № 95 от 20 декабря 2013 года).</w:t>
      </w:r>
    </w:p>
    <w:p w:rsidR="001034E7" w:rsidRPr="00DB5848" w:rsidRDefault="001034E7" w:rsidP="00DB5848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DB5848">
        <w:rPr>
          <w:sz w:val="26"/>
          <w:szCs w:val="26"/>
        </w:rPr>
        <w:t>5. Административный регламент осуществления муниципального земельного контроля на территории муниципального образования «Холмогорский муниципальный район» (постановление администрации МО «Холмогорский муниципальный район» № 51 от 03 августа 2015 года).</w:t>
      </w:r>
    </w:p>
    <w:p w:rsidR="001034E7" w:rsidRPr="00405A5B" w:rsidRDefault="001034E7" w:rsidP="00405A5B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405A5B">
        <w:rPr>
          <w:b/>
          <w:sz w:val="26"/>
          <w:szCs w:val="26"/>
        </w:rPr>
        <w:t>1. Муниципальный земельный контроль</w:t>
      </w:r>
    </w:p>
    <w:p w:rsidR="001034E7" w:rsidRPr="00405A5B" w:rsidRDefault="001034E7" w:rsidP="00DB5848">
      <w:pPr>
        <w:ind w:firstLine="720"/>
        <w:jc w:val="both"/>
        <w:rPr>
          <w:sz w:val="26"/>
          <w:szCs w:val="26"/>
        </w:rPr>
      </w:pPr>
      <w:r w:rsidRPr="00DB5848">
        <w:rPr>
          <w:sz w:val="26"/>
          <w:szCs w:val="26"/>
        </w:rPr>
        <w:t>Муниципальный земельный контроль в 2015 году осуществлялся поселениями Холмогорского муниципального района. В 16-и сельских поселениях утверждены административные регламенты по осуществлению муниципального земельного контроля.</w:t>
      </w:r>
    </w:p>
    <w:p w:rsidR="001034E7" w:rsidRPr="00405A5B" w:rsidRDefault="001034E7" w:rsidP="00405A5B">
      <w:pPr>
        <w:ind w:firstLine="708"/>
        <w:jc w:val="both"/>
        <w:rPr>
          <w:sz w:val="26"/>
          <w:szCs w:val="26"/>
        </w:rPr>
      </w:pPr>
      <w:r w:rsidRPr="00405A5B">
        <w:rPr>
          <w:sz w:val="26"/>
          <w:szCs w:val="26"/>
        </w:rPr>
        <w:t>Сроки и последовательность административных процедур при исполнении муниципального земельного контроля  установлены административными регламентами по исполнению</w:t>
      </w:r>
      <w:r w:rsidRPr="00405A5B">
        <w:rPr>
          <w:b/>
          <w:sz w:val="26"/>
          <w:szCs w:val="26"/>
        </w:rPr>
        <w:t xml:space="preserve"> </w:t>
      </w:r>
      <w:r w:rsidRPr="00405A5B">
        <w:rPr>
          <w:sz w:val="26"/>
          <w:szCs w:val="26"/>
        </w:rPr>
        <w:t>функции муниципального земельного контроля на территории поселений Холмогорского района:</w:t>
      </w:r>
    </w:p>
    <w:p w:rsidR="001034E7" w:rsidRPr="00405A5B" w:rsidRDefault="001034E7" w:rsidP="00405A5B">
      <w:pPr>
        <w:numPr>
          <w:ilvl w:val="0"/>
          <w:numId w:val="1"/>
        </w:numPr>
        <w:jc w:val="both"/>
        <w:rPr>
          <w:sz w:val="26"/>
          <w:szCs w:val="26"/>
        </w:rPr>
      </w:pPr>
      <w:r w:rsidRPr="00405A5B">
        <w:rPr>
          <w:sz w:val="26"/>
          <w:szCs w:val="26"/>
        </w:rPr>
        <w:t>административный регламент по осуществлению муниципального земельного контроля в МО «Холмогорское», утвержден постановлением администрации  № 1 от 14.04.2010 г.</w:t>
      </w:r>
    </w:p>
    <w:p w:rsidR="001034E7" w:rsidRPr="00405A5B" w:rsidRDefault="001034E7" w:rsidP="00405A5B">
      <w:pPr>
        <w:numPr>
          <w:ilvl w:val="0"/>
          <w:numId w:val="1"/>
        </w:numPr>
        <w:jc w:val="both"/>
        <w:rPr>
          <w:sz w:val="26"/>
          <w:szCs w:val="26"/>
        </w:rPr>
      </w:pPr>
      <w:r w:rsidRPr="00405A5B">
        <w:rPr>
          <w:sz w:val="26"/>
          <w:szCs w:val="26"/>
        </w:rPr>
        <w:t>административный регламент исполнения муниципальной функции по муниципальному земельному контролю в МО «Леуновское», утвержден распоряжением администрации  № 26 от 18.10.2010 г.</w:t>
      </w:r>
    </w:p>
    <w:p w:rsidR="001034E7" w:rsidRPr="00405A5B" w:rsidRDefault="001034E7" w:rsidP="00405A5B">
      <w:pPr>
        <w:numPr>
          <w:ilvl w:val="0"/>
          <w:numId w:val="1"/>
        </w:numPr>
        <w:jc w:val="both"/>
        <w:rPr>
          <w:sz w:val="26"/>
          <w:szCs w:val="26"/>
        </w:rPr>
      </w:pPr>
      <w:r w:rsidRPr="00405A5B">
        <w:rPr>
          <w:sz w:val="26"/>
          <w:szCs w:val="26"/>
        </w:rPr>
        <w:t>административный регламент по осуществлению муниципального земельного контроля над использованием земель на территории  МО «Двинское», утвержден постановлением администрации 23.11.2010 г.</w:t>
      </w:r>
    </w:p>
    <w:p w:rsidR="001034E7" w:rsidRPr="00405A5B" w:rsidRDefault="001034E7" w:rsidP="00405A5B">
      <w:pPr>
        <w:numPr>
          <w:ilvl w:val="0"/>
          <w:numId w:val="1"/>
        </w:numPr>
        <w:jc w:val="both"/>
        <w:rPr>
          <w:sz w:val="26"/>
          <w:szCs w:val="26"/>
        </w:rPr>
      </w:pPr>
      <w:r w:rsidRPr="00405A5B">
        <w:rPr>
          <w:sz w:val="26"/>
          <w:szCs w:val="26"/>
        </w:rPr>
        <w:t xml:space="preserve">административный регламент по осуществлению функции муниципального земельного контроля в МО «Копачевское», утвержден решением Совета депутатов №79 от 21.03.2011 г. </w:t>
      </w:r>
    </w:p>
    <w:p w:rsidR="001034E7" w:rsidRPr="00405A5B" w:rsidRDefault="001034E7" w:rsidP="00405A5B">
      <w:pPr>
        <w:numPr>
          <w:ilvl w:val="0"/>
          <w:numId w:val="1"/>
        </w:numPr>
        <w:jc w:val="both"/>
        <w:rPr>
          <w:sz w:val="26"/>
          <w:szCs w:val="26"/>
        </w:rPr>
      </w:pPr>
      <w:r w:rsidRPr="00405A5B">
        <w:rPr>
          <w:sz w:val="26"/>
          <w:szCs w:val="26"/>
        </w:rPr>
        <w:t>административный регламент  осуществления муниципального земельного контроля в МО «Зачачьевское», утвержден распоряжением администрации № 42 от 26.07.2010 г.</w:t>
      </w:r>
    </w:p>
    <w:p w:rsidR="001034E7" w:rsidRPr="00405A5B" w:rsidRDefault="001034E7" w:rsidP="00405A5B">
      <w:pPr>
        <w:numPr>
          <w:ilvl w:val="0"/>
          <w:numId w:val="1"/>
        </w:numPr>
        <w:jc w:val="both"/>
        <w:rPr>
          <w:sz w:val="26"/>
          <w:szCs w:val="26"/>
        </w:rPr>
      </w:pPr>
      <w:r w:rsidRPr="00405A5B">
        <w:rPr>
          <w:sz w:val="26"/>
          <w:szCs w:val="26"/>
        </w:rPr>
        <w:t>административный регламент над использованием земель на территории муниципального образования «Хаврогорское», утвержден постановлением администрации № 1 от 24.11.2010 г.</w:t>
      </w:r>
    </w:p>
    <w:p w:rsidR="001034E7" w:rsidRPr="00405A5B" w:rsidRDefault="001034E7" w:rsidP="00405A5B">
      <w:pPr>
        <w:numPr>
          <w:ilvl w:val="0"/>
          <w:numId w:val="1"/>
        </w:numPr>
        <w:jc w:val="both"/>
        <w:rPr>
          <w:sz w:val="26"/>
          <w:szCs w:val="26"/>
        </w:rPr>
      </w:pPr>
      <w:r w:rsidRPr="00405A5B">
        <w:rPr>
          <w:sz w:val="26"/>
          <w:szCs w:val="26"/>
        </w:rPr>
        <w:t>административный регламент исполнения муниципальной функции по муниципальному земельному контролю в МО «Ухтостровское», утвержден распоряжением администрации № 8 от 16.02.2011 г.</w:t>
      </w:r>
    </w:p>
    <w:p w:rsidR="001034E7" w:rsidRPr="00405A5B" w:rsidRDefault="001034E7" w:rsidP="00405A5B">
      <w:pPr>
        <w:numPr>
          <w:ilvl w:val="0"/>
          <w:numId w:val="1"/>
        </w:numPr>
        <w:jc w:val="both"/>
        <w:rPr>
          <w:sz w:val="26"/>
          <w:szCs w:val="26"/>
        </w:rPr>
      </w:pPr>
      <w:r w:rsidRPr="00405A5B">
        <w:rPr>
          <w:sz w:val="26"/>
          <w:szCs w:val="26"/>
        </w:rPr>
        <w:t>административный регламент по осуществлению муниципального земельного контроля над использованием земель на территории  МО «Койдокурское», утвержден постановлением главы № 03 от 18.02.2011 г.</w:t>
      </w:r>
    </w:p>
    <w:p w:rsidR="001034E7" w:rsidRPr="00405A5B" w:rsidRDefault="001034E7" w:rsidP="00405A5B">
      <w:pPr>
        <w:numPr>
          <w:ilvl w:val="0"/>
          <w:numId w:val="1"/>
        </w:numPr>
        <w:jc w:val="both"/>
        <w:rPr>
          <w:sz w:val="26"/>
          <w:szCs w:val="26"/>
        </w:rPr>
      </w:pPr>
      <w:r w:rsidRPr="00405A5B">
        <w:rPr>
          <w:sz w:val="26"/>
          <w:szCs w:val="26"/>
        </w:rPr>
        <w:t xml:space="preserve">административный регламент по осуществлению муниципального земельного контроля над использованием земель на территории </w:t>
      </w:r>
      <w:r w:rsidRPr="00405A5B">
        <w:rPr>
          <w:sz w:val="26"/>
          <w:szCs w:val="26"/>
        </w:rPr>
        <w:lastRenderedPageBreak/>
        <w:t>муниципального образования «Селецкое», утвержден распоряжением Главы № 55 14.04.2010 г.</w:t>
      </w:r>
    </w:p>
    <w:p w:rsidR="001034E7" w:rsidRPr="00405A5B" w:rsidRDefault="001034E7" w:rsidP="00405A5B">
      <w:pPr>
        <w:numPr>
          <w:ilvl w:val="0"/>
          <w:numId w:val="1"/>
        </w:numPr>
        <w:jc w:val="both"/>
        <w:rPr>
          <w:sz w:val="26"/>
          <w:szCs w:val="26"/>
        </w:rPr>
      </w:pPr>
      <w:r w:rsidRPr="00405A5B">
        <w:rPr>
          <w:sz w:val="26"/>
          <w:szCs w:val="26"/>
        </w:rPr>
        <w:t>административный регламент исполнения муниципальной функции по муниципальному земельному контролю в МО «Белогорское», утвержден распоряжением администрации № 52 от 30.12.2010 г.</w:t>
      </w:r>
    </w:p>
    <w:p w:rsidR="001034E7" w:rsidRPr="00405A5B" w:rsidRDefault="001034E7" w:rsidP="00405A5B">
      <w:pPr>
        <w:numPr>
          <w:ilvl w:val="0"/>
          <w:numId w:val="1"/>
        </w:numPr>
        <w:jc w:val="both"/>
        <w:rPr>
          <w:sz w:val="26"/>
          <w:szCs w:val="26"/>
        </w:rPr>
      </w:pPr>
      <w:r w:rsidRPr="00405A5B">
        <w:rPr>
          <w:sz w:val="26"/>
          <w:szCs w:val="26"/>
        </w:rPr>
        <w:t xml:space="preserve">  административный регламент по осуществлению муниципального контроля над использованием земель на территории муниципального образования «Кехотское», утвержден постановлением администрации № 4 от 10.02.2011 г.</w:t>
      </w:r>
    </w:p>
    <w:p w:rsidR="001034E7" w:rsidRPr="00405A5B" w:rsidRDefault="001034E7" w:rsidP="00405A5B">
      <w:pPr>
        <w:numPr>
          <w:ilvl w:val="0"/>
          <w:numId w:val="1"/>
        </w:numPr>
        <w:jc w:val="both"/>
        <w:rPr>
          <w:sz w:val="26"/>
          <w:szCs w:val="26"/>
        </w:rPr>
      </w:pPr>
      <w:r w:rsidRPr="00405A5B">
        <w:rPr>
          <w:sz w:val="26"/>
          <w:szCs w:val="26"/>
        </w:rPr>
        <w:t xml:space="preserve"> административный регламент по осуществлению муниципального земельного контроля над использованием земель на территории муниципального образования «Ракульское», утвержден распоряжением  06.10.2010 г.</w:t>
      </w:r>
    </w:p>
    <w:p w:rsidR="001034E7" w:rsidRPr="00405A5B" w:rsidRDefault="001034E7" w:rsidP="00405A5B">
      <w:pPr>
        <w:numPr>
          <w:ilvl w:val="0"/>
          <w:numId w:val="1"/>
        </w:numPr>
        <w:jc w:val="both"/>
        <w:rPr>
          <w:sz w:val="26"/>
          <w:szCs w:val="26"/>
        </w:rPr>
      </w:pPr>
      <w:r w:rsidRPr="00405A5B">
        <w:rPr>
          <w:sz w:val="26"/>
          <w:szCs w:val="26"/>
        </w:rPr>
        <w:t>административный регламент исполнения муниципальной функции по земельному контролю на территории муниципального образования  «Луковецкое», утвержден распоряжением  администрации  № 35  14.04.2010 г.</w:t>
      </w:r>
    </w:p>
    <w:p w:rsidR="001034E7" w:rsidRPr="00405A5B" w:rsidRDefault="001034E7" w:rsidP="00405A5B">
      <w:pPr>
        <w:numPr>
          <w:ilvl w:val="0"/>
          <w:numId w:val="1"/>
        </w:numPr>
        <w:jc w:val="both"/>
        <w:rPr>
          <w:sz w:val="26"/>
          <w:szCs w:val="26"/>
        </w:rPr>
      </w:pPr>
      <w:r w:rsidRPr="00405A5B">
        <w:rPr>
          <w:sz w:val="26"/>
          <w:szCs w:val="26"/>
        </w:rPr>
        <w:t xml:space="preserve"> административный регламент исполнения муниципальной функции по земельному контролю на территории муниципального образования «Светлозерское», утвержден распоряжением  администрации  № 23  21.06.201 г.</w:t>
      </w:r>
    </w:p>
    <w:p w:rsidR="001034E7" w:rsidRPr="00405A5B" w:rsidRDefault="001034E7" w:rsidP="00405A5B">
      <w:pPr>
        <w:numPr>
          <w:ilvl w:val="0"/>
          <w:numId w:val="1"/>
        </w:numPr>
        <w:jc w:val="both"/>
        <w:rPr>
          <w:sz w:val="26"/>
          <w:szCs w:val="26"/>
        </w:rPr>
      </w:pPr>
      <w:r w:rsidRPr="00405A5B">
        <w:rPr>
          <w:sz w:val="26"/>
          <w:szCs w:val="26"/>
        </w:rPr>
        <w:t>административный регламент исполнения муниципальной функции по земельному контролю на территории муниципального образования «Матигорское», утвержден постановлением  администрации  № 4  09.04.2010г.</w:t>
      </w:r>
    </w:p>
    <w:p w:rsidR="001034E7" w:rsidRPr="00405A5B" w:rsidRDefault="001034E7" w:rsidP="00405A5B">
      <w:pPr>
        <w:numPr>
          <w:ilvl w:val="0"/>
          <w:numId w:val="1"/>
        </w:numPr>
        <w:jc w:val="both"/>
        <w:rPr>
          <w:sz w:val="26"/>
          <w:szCs w:val="26"/>
        </w:rPr>
      </w:pPr>
      <w:r w:rsidRPr="00405A5B">
        <w:rPr>
          <w:sz w:val="26"/>
          <w:szCs w:val="26"/>
        </w:rPr>
        <w:t>административный регламент исполнения муниципальной функции по земельному контролю на территории муниципального образования «Усть-Пинежское», утвержден распоряжением главы МО № 43  21.10.2010 г.</w:t>
      </w:r>
    </w:p>
    <w:p w:rsidR="001034E7" w:rsidRDefault="001034E7" w:rsidP="00405A5B">
      <w:pPr>
        <w:numPr>
          <w:ilvl w:val="0"/>
          <w:numId w:val="1"/>
        </w:numPr>
        <w:jc w:val="both"/>
        <w:rPr>
          <w:sz w:val="26"/>
          <w:szCs w:val="26"/>
        </w:rPr>
      </w:pPr>
      <w:r w:rsidRPr="00405A5B">
        <w:rPr>
          <w:sz w:val="26"/>
          <w:szCs w:val="26"/>
        </w:rPr>
        <w:t>административный регламент по осуществлению муниципального земельного контроля над использованием земель на территории муниципального образования «Емецкое», утвержден постановлением администрации № 1 06.01.2011 г.</w:t>
      </w:r>
    </w:p>
    <w:p w:rsidR="001034E7" w:rsidRPr="00DB5848" w:rsidRDefault="001034E7" w:rsidP="00DB5848">
      <w:pPr>
        <w:ind w:firstLine="720"/>
        <w:jc w:val="both"/>
        <w:rPr>
          <w:sz w:val="26"/>
          <w:szCs w:val="26"/>
        </w:rPr>
      </w:pPr>
      <w:r w:rsidRPr="00DB5848">
        <w:rPr>
          <w:sz w:val="26"/>
          <w:szCs w:val="26"/>
        </w:rPr>
        <w:t xml:space="preserve">Со II полугодия 2015 года административных регламентов по осуществлению муниципального земельного контроля, осуществляемого поселениями, стало 13, т.к. прошло укрупнение поселений: МО «Белогорское» и МО «Леуновское» в МО «Белогорское»; МО «Матигорское» и МО «Копачевское» в МО «Матигорское»; МО «Емецкое», МО «Зачачьевское» и МО «Селецкое» в МО «Емецкое». </w:t>
      </w:r>
    </w:p>
    <w:p w:rsidR="001034E7" w:rsidRPr="00405A5B" w:rsidRDefault="001034E7" w:rsidP="00405A5B">
      <w:pPr>
        <w:tabs>
          <w:tab w:val="left" w:pos="700"/>
          <w:tab w:val="left" w:pos="11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05A5B">
        <w:rPr>
          <w:sz w:val="26"/>
          <w:szCs w:val="26"/>
        </w:rPr>
        <w:t>Федеральная и муниципальная правовая база достаточна для осуществления муниципального земельного контроля. Коррупциогенные факторы не выявлены.</w:t>
      </w:r>
    </w:p>
    <w:p w:rsidR="001034E7" w:rsidRPr="00405A5B" w:rsidRDefault="001034E7" w:rsidP="00405A5B">
      <w:pPr>
        <w:jc w:val="both"/>
        <w:rPr>
          <w:sz w:val="26"/>
          <w:szCs w:val="26"/>
        </w:rPr>
      </w:pPr>
      <w:r w:rsidRPr="00405A5B">
        <w:rPr>
          <w:sz w:val="26"/>
          <w:szCs w:val="26"/>
        </w:rPr>
        <w:tab/>
      </w:r>
    </w:p>
    <w:p w:rsidR="001034E7" w:rsidRPr="00405A5B" w:rsidRDefault="001034E7" w:rsidP="00405A5B">
      <w:pPr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405A5B">
        <w:rPr>
          <w:b/>
          <w:sz w:val="26"/>
          <w:szCs w:val="26"/>
        </w:rPr>
        <w:t>2. Муниципальный жилищный контроль</w:t>
      </w:r>
    </w:p>
    <w:p w:rsidR="001034E7" w:rsidRPr="00405A5B" w:rsidRDefault="001034E7" w:rsidP="00405A5B">
      <w:pPr>
        <w:jc w:val="both"/>
        <w:rPr>
          <w:sz w:val="26"/>
          <w:szCs w:val="26"/>
        </w:rPr>
      </w:pPr>
    </w:p>
    <w:p w:rsidR="001034E7" w:rsidRPr="00405A5B" w:rsidRDefault="001034E7" w:rsidP="00405A5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05A5B">
        <w:rPr>
          <w:bCs/>
          <w:sz w:val="26"/>
          <w:szCs w:val="26"/>
        </w:rPr>
        <w:t>Основанием для исполнения контрольных полномочий являются нормативные правовые акты:</w:t>
      </w:r>
    </w:p>
    <w:p w:rsidR="001034E7" w:rsidRPr="00405A5B" w:rsidRDefault="001034E7" w:rsidP="00405A5B">
      <w:pPr>
        <w:numPr>
          <w:ilvl w:val="0"/>
          <w:numId w:val="3"/>
        </w:numPr>
        <w:tabs>
          <w:tab w:val="left" w:pos="700"/>
          <w:tab w:val="left" w:pos="1120"/>
        </w:tabs>
        <w:overflowPunct w:val="0"/>
        <w:autoSpaceDE w:val="0"/>
        <w:autoSpaceDN w:val="0"/>
        <w:adjustRightInd w:val="0"/>
        <w:ind w:right="61" w:firstLine="700"/>
        <w:jc w:val="both"/>
        <w:rPr>
          <w:sz w:val="26"/>
          <w:szCs w:val="26"/>
        </w:rPr>
      </w:pPr>
      <w:r w:rsidRPr="00405A5B">
        <w:rPr>
          <w:sz w:val="26"/>
          <w:szCs w:val="26"/>
        </w:rPr>
        <w:lastRenderedPageBreak/>
        <w:t>Жилищный кодекс Российской Федерации от 29.12.2004 № 188-ФЗ;</w:t>
      </w:r>
    </w:p>
    <w:p w:rsidR="001034E7" w:rsidRPr="00405A5B" w:rsidRDefault="001034E7" w:rsidP="00405A5B">
      <w:pPr>
        <w:numPr>
          <w:ilvl w:val="0"/>
          <w:numId w:val="3"/>
        </w:numPr>
        <w:tabs>
          <w:tab w:val="left" w:pos="700"/>
          <w:tab w:val="left" w:pos="1120"/>
        </w:tabs>
        <w:overflowPunct w:val="0"/>
        <w:autoSpaceDE w:val="0"/>
        <w:autoSpaceDN w:val="0"/>
        <w:adjustRightInd w:val="0"/>
        <w:ind w:right="61" w:firstLine="700"/>
        <w:jc w:val="both"/>
        <w:rPr>
          <w:sz w:val="26"/>
          <w:szCs w:val="26"/>
        </w:rPr>
      </w:pPr>
      <w:r w:rsidRPr="00405A5B">
        <w:rPr>
          <w:sz w:val="26"/>
          <w:szCs w:val="26"/>
        </w:rPr>
        <w:t>Конституция Российской Федерации;</w:t>
      </w:r>
    </w:p>
    <w:p w:rsidR="001034E7" w:rsidRPr="00405A5B" w:rsidRDefault="001034E7" w:rsidP="00405A5B">
      <w:pPr>
        <w:numPr>
          <w:ilvl w:val="0"/>
          <w:numId w:val="3"/>
        </w:num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05A5B">
        <w:rPr>
          <w:sz w:val="26"/>
          <w:szCs w:val="26"/>
        </w:rPr>
        <w:t>Гражданским Кодексом Российской Федерации от 30.11.1994 № 51-ФЗ;</w:t>
      </w:r>
    </w:p>
    <w:p w:rsidR="001034E7" w:rsidRPr="00405A5B" w:rsidRDefault="001034E7" w:rsidP="00405A5B">
      <w:pPr>
        <w:numPr>
          <w:ilvl w:val="0"/>
          <w:numId w:val="3"/>
        </w:numPr>
        <w:tabs>
          <w:tab w:val="left" w:pos="700"/>
          <w:tab w:val="left" w:pos="1120"/>
        </w:tabs>
        <w:overflowPunct w:val="0"/>
        <w:autoSpaceDE w:val="0"/>
        <w:autoSpaceDN w:val="0"/>
        <w:adjustRightInd w:val="0"/>
        <w:ind w:right="61" w:firstLine="700"/>
        <w:jc w:val="both"/>
        <w:rPr>
          <w:sz w:val="26"/>
          <w:szCs w:val="26"/>
        </w:rPr>
      </w:pPr>
      <w:r w:rsidRPr="00405A5B">
        <w:rPr>
          <w:sz w:val="26"/>
          <w:szCs w:val="26"/>
        </w:rPr>
        <w:t>Кодекс Российской Федерации об административных правонарушениях от 30.12.2001 № 195-ФЗ;</w:t>
      </w:r>
    </w:p>
    <w:p w:rsidR="001034E7" w:rsidRPr="00405A5B" w:rsidRDefault="001034E7" w:rsidP="00405A5B">
      <w:pPr>
        <w:numPr>
          <w:ilvl w:val="0"/>
          <w:numId w:val="3"/>
        </w:numPr>
        <w:tabs>
          <w:tab w:val="left" w:pos="700"/>
          <w:tab w:val="left" w:pos="1120"/>
        </w:tabs>
        <w:overflowPunct w:val="0"/>
        <w:autoSpaceDE w:val="0"/>
        <w:autoSpaceDN w:val="0"/>
        <w:adjustRightInd w:val="0"/>
        <w:ind w:right="62" w:firstLine="697"/>
        <w:jc w:val="both"/>
        <w:rPr>
          <w:sz w:val="26"/>
          <w:szCs w:val="26"/>
        </w:rPr>
      </w:pPr>
      <w:r w:rsidRPr="00405A5B">
        <w:rPr>
          <w:sz w:val="26"/>
          <w:szCs w:val="26"/>
        </w:rPr>
        <w:t>Федеральный закон РФ от 06.10.2003 № 131-ФЗ «Об общих принципах организации местного самоуправления в Российской Федерации»;</w:t>
      </w:r>
    </w:p>
    <w:p w:rsidR="001034E7" w:rsidRPr="00405A5B" w:rsidRDefault="001034E7" w:rsidP="00405A5B">
      <w:pPr>
        <w:numPr>
          <w:ilvl w:val="0"/>
          <w:numId w:val="3"/>
        </w:numPr>
        <w:tabs>
          <w:tab w:val="left" w:pos="700"/>
          <w:tab w:val="left" w:pos="1120"/>
        </w:tabs>
        <w:overflowPunct w:val="0"/>
        <w:autoSpaceDE w:val="0"/>
        <w:autoSpaceDN w:val="0"/>
        <w:adjustRightInd w:val="0"/>
        <w:ind w:right="62" w:firstLine="697"/>
        <w:jc w:val="both"/>
        <w:rPr>
          <w:sz w:val="26"/>
          <w:szCs w:val="26"/>
        </w:rPr>
      </w:pPr>
      <w:r w:rsidRPr="00405A5B">
        <w:rPr>
          <w:sz w:val="26"/>
          <w:szCs w:val="26"/>
        </w:rPr>
        <w:t>Федеральным законом от 02.03.2006 № 59-ФЗ «О порядке рассмотрения обращений граждан Российской Федерации»;</w:t>
      </w:r>
    </w:p>
    <w:p w:rsidR="001034E7" w:rsidRPr="00405A5B" w:rsidRDefault="001034E7" w:rsidP="00405A5B">
      <w:pPr>
        <w:widowControl w:val="0"/>
        <w:numPr>
          <w:ilvl w:val="0"/>
          <w:numId w:val="3"/>
        </w:numPr>
        <w:tabs>
          <w:tab w:val="left" w:pos="700"/>
          <w:tab w:val="left" w:pos="1134"/>
        </w:tabs>
        <w:overflowPunct w:val="0"/>
        <w:autoSpaceDE w:val="0"/>
        <w:autoSpaceDN w:val="0"/>
        <w:adjustRightInd w:val="0"/>
        <w:ind w:right="62" w:firstLine="697"/>
        <w:jc w:val="both"/>
        <w:rPr>
          <w:sz w:val="26"/>
          <w:szCs w:val="26"/>
        </w:rPr>
      </w:pPr>
      <w:r w:rsidRPr="00405A5B">
        <w:rPr>
          <w:sz w:val="26"/>
          <w:szCs w:val="26"/>
        </w:rPr>
        <w:t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1034E7" w:rsidRPr="00405A5B" w:rsidRDefault="001034E7" w:rsidP="00405A5B">
      <w:pPr>
        <w:numPr>
          <w:ilvl w:val="0"/>
          <w:numId w:val="3"/>
        </w:numPr>
        <w:tabs>
          <w:tab w:val="left" w:pos="700"/>
          <w:tab w:val="left" w:pos="1120"/>
        </w:tabs>
        <w:overflowPunct w:val="0"/>
        <w:autoSpaceDE w:val="0"/>
        <w:autoSpaceDN w:val="0"/>
        <w:adjustRightInd w:val="0"/>
        <w:ind w:right="62" w:firstLine="697"/>
        <w:jc w:val="both"/>
        <w:rPr>
          <w:sz w:val="26"/>
          <w:szCs w:val="26"/>
        </w:rPr>
      </w:pPr>
      <w:r w:rsidRPr="00405A5B">
        <w:rPr>
          <w:sz w:val="26"/>
          <w:szCs w:val="26"/>
        </w:rPr>
        <w:t xml:space="preserve">Закон Архангельской области от 24.09.2012 № 543-33-ОЗ «О муниципальном жилищном контроле и взаимодействии органа государственного жилищного надзора Архангельской области с органами  муниципального жилищного контроля».  </w:t>
      </w:r>
    </w:p>
    <w:p w:rsidR="001034E7" w:rsidRPr="00405A5B" w:rsidRDefault="001034E7" w:rsidP="00405A5B">
      <w:pPr>
        <w:numPr>
          <w:ilvl w:val="0"/>
          <w:numId w:val="3"/>
        </w:numPr>
        <w:tabs>
          <w:tab w:val="left" w:pos="700"/>
          <w:tab w:val="left" w:pos="1120"/>
        </w:tabs>
        <w:overflowPunct w:val="0"/>
        <w:autoSpaceDE w:val="0"/>
        <w:autoSpaceDN w:val="0"/>
        <w:adjustRightInd w:val="0"/>
        <w:ind w:right="62" w:firstLine="697"/>
        <w:jc w:val="both"/>
        <w:rPr>
          <w:sz w:val="26"/>
          <w:szCs w:val="26"/>
        </w:rPr>
      </w:pPr>
      <w:r w:rsidRPr="00405A5B">
        <w:rPr>
          <w:sz w:val="26"/>
          <w:szCs w:val="26"/>
        </w:rPr>
        <w:t>Закон Архангельской области от 03.06.2003 № 172-22-ОЗ «Об административных правонарушениях».</w:t>
      </w:r>
    </w:p>
    <w:p w:rsidR="001034E7" w:rsidRPr="00405A5B" w:rsidRDefault="00F3676D" w:rsidP="00405A5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8" w:history="1">
        <w:r w:rsidR="001034E7" w:rsidRPr="00405A5B">
          <w:rPr>
            <w:sz w:val="26"/>
            <w:szCs w:val="26"/>
          </w:rPr>
          <w:t>Устав</w:t>
        </w:r>
      </w:hyperlink>
      <w:r w:rsidR="001034E7" w:rsidRPr="00405A5B">
        <w:rPr>
          <w:sz w:val="26"/>
          <w:szCs w:val="26"/>
        </w:rPr>
        <w:t xml:space="preserve"> МО «Холмогорский муниципальный район».</w:t>
      </w:r>
    </w:p>
    <w:p w:rsidR="001034E7" w:rsidRPr="00405A5B" w:rsidRDefault="001034E7" w:rsidP="00405A5B">
      <w:pPr>
        <w:widowControl w:val="0"/>
        <w:ind w:firstLine="709"/>
        <w:jc w:val="both"/>
        <w:rPr>
          <w:sz w:val="26"/>
          <w:szCs w:val="26"/>
        </w:rPr>
      </w:pPr>
      <w:r w:rsidRPr="00405A5B">
        <w:rPr>
          <w:sz w:val="26"/>
          <w:szCs w:val="26"/>
        </w:rPr>
        <w:t>В целях организации и осуществления муниципального жилищного контроля на территории муниципального образования «Холмогорский муниципальный район» принят:</w:t>
      </w:r>
    </w:p>
    <w:p w:rsidR="001034E7" w:rsidRDefault="001034E7" w:rsidP="00DB584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05A5B">
        <w:rPr>
          <w:sz w:val="26"/>
          <w:szCs w:val="26"/>
        </w:rPr>
        <w:t>- Административный регламент по осуществлению муниципального жилищного  контроля об использовании и сохранности муниципального жилищного фонда МО «Холмогорский муниципальный район» в новой редакции (постановление администрации МО «Холмогорский муниципальный район» № 95 от 20 декабря 2013 года).</w:t>
      </w:r>
    </w:p>
    <w:p w:rsidR="001034E7" w:rsidRPr="00405A5B" w:rsidRDefault="001034E7" w:rsidP="00DB584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05A5B">
        <w:rPr>
          <w:sz w:val="26"/>
          <w:szCs w:val="26"/>
        </w:rPr>
        <w:t>В 201</w:t>
      </w:r>
      <w:r>
        <w:rPr>
          <w:sz w:val="26"/>
          <w:szCs w:val="26"/>
        </w:rPr>
        <w:t>5</w:t>
      </w:r>
      <w:r w:rsidRPr="00405A5B">
        <w:rPr>
          <w:sz w:val="26"/>
          <w:szCs w:val="26"/>
        </w:rPr>
        <w:t xml:space="preserve"> году полномочия по осуществлению муниципального жилищного контроля во всех администрациях поселений переданы на уровень муниципального района (заключены соглашения).</w:t>
      </w:r>
    </w:p>
    <w:p w:rsidR="001034E7" w:rsidRPr="00405A5B" w:rsidRDefault="001034E7" w:rsidP="00405A5B">
      <w:pPr>
        <w:jc w:val="both"/>
        <w:rPr>
          <w:sz w:val="26"/>
          <w:szCs w:val="26"/>
        </w:rPr>
      </w:pPr>
      <w:r w:rsidRPr="00405A5B">
        <w:rPr>
          <w:sz w:val="26"/>
          <w:szCs w:val="26"/>
        </w:rPr>
        <w:tab/>
        <w:t>Федеральная и муниципальная правовая база достаточна для осуществления муниципального жилищного контроля. Коррупциогенные  факторы не выявлены.</w:t>
      </w:r>
    </w:p>
    <w:p w:rsidR="001034E7" w:rsidRPr="00405A5B" w:rsidRDefault="001034E7" w:rsidP="00405A5B">
      <w:pPr>
        <w:jc w:val="both"/>
        <w:rPr>
          <w:sz w:val="26"/>
          <w:szCs w:val="26"/>
        </w:rPr>
      </w:pPr>
    </w:p>
    <w:p w:rsidR="001034E7" w:rsidRPr="00F828AB" w:rsidRDefault="001034E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1034E7" w:rsidRPr="00F828AB" w:rsidRDefault="001034E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1034E7" w:rsidRPr="00886888" w:rsidRDefault="001034E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1034E7" w:rsidRPr="00755FAF" w:rsidRDefault="001034E7" w:rsidP="00886888">
      <w:pPr>
        <w:rPr>
          <w:sz w:val="32"/>
          <w:szCs w:val="32"/>
        </w:rPr>
      </w:pPr>
    </w:p>
    <w:p w:rsidR="001034E7" w:rsidRPr="00405A5B" w:rsidRDefault="001034E7" w:rsidP="00405A5B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405A5B">
        <w:rPr>
          <w:b/>
          <w:sz w:val="26"/>
          <w:szCs w:val="26"/>
        </w:rPr>
        <w:t>1. Организация муниципального земельного контроля</w:t>
      </w:r>
    </w:p>
    <w:p w:rsidR="001034E7" w:rsidRPr="00405A5B" w:rsidRDefault="001034E7" w:rsidP="00405A5B">
      <w:pPr>
        <w:spacing w:line="24" w:lineRule="atLeast"/>
        <w:jc w:val="center"/>
        <w:rPr>
          <w:b/>
          <w:sz w:val="26"/>
          <w:szCs w:val="26"/>
        </w:rPr>
      </w:pPr>
    </w:p>
    <w:p w:rsidR="001034E7" w:rsidRPr="00405A5B" w:rsidRDefault="001034E7" w:rsidP="00405A5B">
      <w:pPr>
        <w:spacing w:line="24" w:lineRule="atLeast"/>
        <w:jc w:val="both"/>
        <w:rPr>
          <w:sz w:val="26"/>
          <w:szCs w:val="26"/>
        </w:rPr>
      </w:pPr>
      <w:r w:rsidRPr="00405A5B">
        <w:rPr>
          <w:sz w:val="26"/>
          <w:szCs w:val="26"/>
        </w:rPr>
        <w:tab/>
        <w:t>Поселения МО «Холмогорский муниципальный район» как органы, уполномоченные на осуществление муниципального земельного контроля за использованием земель поселения осуществляют контроль за:</w:t>
      </w:r>
    </w:p>
    <w:p w:rsidR="001034E7" w:rsidRPr="00405A5B" w:rsidRDefault="001034E7" w:rsidP="00405A5B">
      <w:pPr>
        <w:spacing w:line="24" w:lineRule="atLeast"/>
        <w:jc w:val="both"/>
        <w:rPr>
          <w:sz w:val="26"/>
          <w:szCs w:val="26"/>
        </w:rPr>
      </w:pPr>
      <w:r w:rsidRPr="00405A5B">
        <w:rPr>
          <w:sz w:val="26"/>
          <w:szCs w:val="26"/>
        </w:rPr>
        <w:lastRenderedPageBreak/>
        <w:tab/>
        <w:t>- соблюдением пользователями земельных участков требований земельного законодательства о недопущении самовольного обмена земельными участками и использования земельных участков без оформления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1034E7" w:rsidRPr="00405A5B" w:rsidRDefault="001034E7" w:rsidP="00405A5B">
      <w:pPr>
        <w:spacing w:line="24" w:lineRule="atLeast"/>
        <w:jc w:val="both"/>
        <w:rPr>
          <w:sz w:val="26"/>
          <w:szCs w:val="26"/>
        </w:rPr>
      </w:pPr>
      <w:r w:rsidRPr="00405A5B">
        <w:rPr>
          <w:sz w:val="26"/>
          <w:szCs w:val="26"/>
        </w:rPr>
        <w:tab/>
        <w:t>- за соблюдением землепользователями установленных нормативов при строительстве, реконструкции и т.д. в части земельных отношений;</w:t>
      </w:r>
    </w:p>
    <w:p w:rsidR="001034E7" w:rsidRPr="00405A5B" w:rsidRDefault="001034E7" w:rsidP="00405A5B">
      <w:pPr>
        <w:spacing w:line="24" w:lineRule="atLeast"/>
        <w:jc w:val="both"/>
        <w:rPr>
          <w:sz w:val="26"/>
          <w:szCs w:val="26"/>
        </w:rPr>
      </w:pPr>
      <w:r w:rsidRPr="00405A5B">
        <w:rPr>
          <w:sz w:val="26"/>
          <w:szCs w:val="26"/>
        </w:rPr>
        <w:tab/>
        <w:t>-   соблюдением порядка переуступки права пользования землей;</w:t>
      </w:r>
    </w:p>
    <w:p w:rsidR="001034E7" w:rsidRPr="00405A5B" w:rsidRDefault="001034E7" w:rsidP="00405A5B">
      <w:pPr>
        <w:spacing w:line="24" w:lineRule="atLeast"/>
        <w:jc w:val="both"/>
        <w:rPr>
          <w:sz w:val="26"/>
          <w:szCs w:val="26"/>
        </w:rPr>
      </w:pPr>
      <w:r w:rsidRPr="00405A5B">
        <w:rPr>
          <w:sz w:val="26"/>
          <w:szCs w:val="26"/>
        </w:rPr>
        <w:tab/>
        <w:t>- соблюдение норм действующего законодательства об использовании земель по целевому назначению и выполнения обязанностей по приведению земель в состояние, пригодное для использования по целевому назначению;</w:t>
      </w:r>
    </w:p>
    <w:p w:rsidR="001034E7" w:rsidRPr="00405A5B" w:rsidRDefault="001034E7" w:rsidP="00405A5B">
      <w:pPr>
        <w:spacing w:line="24" w:lineRule="atLeast"/>
        <w:jc w:val="both"/>
        <w:rPr>
          <w:sz w:val="26"/>
          <w:szCs w:val="26"/>
        </w:rPr>
      </w:pPr>
      <w:r w:rsidRPr="00405A5B">
        <w:rPr>
          <w:sz w:val="26"/>
          <w:szCs w:val="26"/>
        </w:rPr>
        <w:tab/>
        <w:t>-  своевременным и качественным выполнением обязательных мероприятий по улучшению земель и охране почв от ветровой и водной эрозии, заболачивания, подтопления и по предотвращению других процессов, ухудшающих качественное состояние земель и вызывающих их деградацию;</w:t>
      </w:r>
    </w:p>
    <w:p w:rsidR="001034E7" w:rsidRPr="00405A5B" w:rsidRDefault="001034E7" w:rsidP="00405A5B">
      <w:pPr>
        <w:spacing w:line="24" w:lineRule="atLeast"/>
        <w:jc w:val="both"/>
        <w:rPr>
          <w:sz w:val="26"/>
          <w:szCs w:val="26"/>
        </w:rPr>
      </w:pPr>
      <w:r w:rsidRPr="00405A5B">
        <w:rPr>
          <w:sz w:val="26"/>
          <w:szCs w:val="26"/>
        </w:rPr>
        <w:tab/>
        <w:t>- предотвращением уничтожения, самовольного снятия и перемещения плодородного слоя почвы, а также порчи земель в результате нарушения правил обращения с пестицидами, ядохимикатами или иными опасными для здоровья людей и окружающей среды веществами и отходами производства и потребления;</w:t>
      </w:r>
    </w:p>
    <w:p w:rsidR="001034E7" w:rsidRPr="00405A5B" w:rsidRDefault="001034E7" w:rsidP="00405A5B">
      <w:pPr>
        <w:spacing w:line="24" w:lineRule="atLeast"/>
        <w:jc w:val="both"/>
        <w:rPr>
          <w:sz w:val="26"/>
          <w:szCs w:val="26"/>
        </w:rPr>
      </w:pPr>
      <w:r w:rsidRPr="00405A5B">
        <w:rPr>
          <w:sz w:val="26"/>
          <w:szCs w:val="26"/>
        </w:rPr>
        <w:tab/>
        <w:t>-  выполнением требований о наличии и сохранности межевых знаков границ земельных участков;</w:t>
      </w:r>
    </w:p>
    <w:p w:rsidR="001034E7" w:rsidRPr="00405A5B" w:rsidRDefault="001034E7" w:rsidP="00405A5B">
      <w:pPr>
        <w:spacing w:line="24" w:lineRule="atLeast"/>
        <w:jc w:val="both"/>
        <w:rPr>
          <w:sz w:val="26"/>
          <w:szCs w:val="26"/>
        </w:rPr>
      </w:pPr>
      <w:r w:rsidRPr="00405A5B">
        <w:rPr>
          <w:sz w:val="26"/>
          <w:szCs w:val="26"/>
        </w:rPr>
        <w:tab/>
        <w:t>-   своевременным предоставлением сведений о состоянии земель;</w:t>
      </w:r>
    </w:p>
    <w:p w:rsidR="001034E7" w:rsidRPr="00405A5B" w:rsidRDefault="001034E7" w:rsidP="00405A5B">
      <w:pPr>
        <w:spacing w:line="24" w:lineRule="atLeast"/>
        <w:jc w:val="both"/>
        <w:rPr>
          <w:sz w:val="26"/>
          <w:szCs w:val="26"/>
        </w:rPr>
      </w:pPr>
      <w:r w:rsidRPr="00405A5B">
        <w:rPr>
          <w:sz w:val="26"/>
          <w:szCs w:val="26"/>
        </w:rPr>
        <w:tab/>
        <w:t>- своевременным исполнением предписаний по вопросам соблюдения земельного законодательства и устранения нарушений в области земельных отношений;</w:t>
      </w:r>
    </w:p>
    <w:p w:rsidR="001034E7" w:rsidRPr="00405A5B" w:rsidRDefault="001034E7" w:rsidP="00405A5B">
      <w:pPr>
        <w:spacing w:line="24" w:lineRule="atLeast"/>
        <w:jc w:val="both"/>
        <w:rPr>
          <w:sz w:val="26"/>
          <w:szCs w:val="26"/>
        </w:rPr>
      </w:pPr>
      <w:r w:rsidRPr="00405A5B">
        <w:rPr>
          <w:sz w:val="26"/>
          <w:szCs w:val="26"/>
        </w:rPr>
        <w:tab/>
        <w:t>- выполнение иных требований земельного законодательства по вопросам использования и охраны земель в пределах установленной сферы деятельности.</w:t>
      </w:r>
    </w:p>
    <w:p w:rsidR="001034E7" w:rsidRPr="00405A5B" w:rsidRDefault="001034E7" w:rsidP="00405A5B">
      <w:pPr>
        <w:spacing w:line="24" w:lineRule="atLeast"/>
        <w:jc w:val="both"/>
        <w:rPr>
          <w:sz w:val="26"/>
          <w:szCs w:val="26"/>
        </w:rPr>
      </w:pPr>
      <w:r w:rsidRPr="00405A5B">
        <w:rPr>
          <w:sz w:val="26"/>
          <w:szCs w:val="26"/>
        </w:rPr>
        <w:tab/>
        <w:t>Администрациями поселений Холмогорского муниципального района муниципальный земельный контроль осуществлялся в соответствии с Ежегодным планом проведения плановых проверок юридических лиц и индивидуальных предпринимателей на текущий год.</w:t>
      </w:r>
    </w:p>
    <w:p w:rsidR="001034E7" w:rsidRPr="00405A5B" w:rsidRDefault="001034E7" w:rsidP="00405A5B">
      <w:pPr>
        <w:spacing w:line="24" w:lineRule="atLeast"/>
        <w:jc w:val="both"/>
        <w:rPr>
          <w:sz w:val="26"/>
          <w:szCs w:val="26"/>
        </w:rPr>
      </w:pPr>
      <w:r w:rsidRPr="00405A5B">
        <w:rPr>
          <w:sz w:val="28"/>
          <w:szCs w:val="28"/>
        </w:rPr>
        <w:tab/>
      </w:r>
      <w:r w:rsidRPr="00405A5B">
        <w:rPr>
          <w:sz w:val="26"/>
          <w:szCs w:val="26"/>
        </w:rPr>
        <w:t xml:space="preserve"> Поселения на территории муниципального образования «Холмогорский муниципальный район» при осуществлении муниципального земельного контроля взаимодействуют с органами государственного контроля (надзора). Администрации поселений готовят и направляют исходные материалы об установленных правонарушениях в уполномоченные государственные органы для принятия соответствующих мер в соответствии с их компетенцией.</w:t>
      </w:r>
    </w:p>
    <w:p w:rsidR="001034E7" w:rsidRPr="00405A5B" w:rsidRDefault="001034E7" w:rsidP="00405A5B">
      <w:pPr>
        <w:spacing w:line="24" w:lineRule="atLeast"/>
        <w:ind w:firstLine="708"/>
        <w:jc w:val="both"/>
        <w:rPr>
          <w:sz w:val="26"/>
          <w:szCs w:val="26"/>
        </w:rPr>
      </w:pPr>
      <w:r w:rsidRPr="00405A5B">
        <w:rPr>
          <w:sz w:val="26"/>
          <w:szCs w:val="26"/>
        </w:rPr>
        <w:t>Подведомственные органы, выполняющие  функции муниципального контроля, в поселениях МО «Холмогорский муниципальный район» отсутствуют.</w:t>
      </w:r>
    </w:p>
    <w:p w:rsidR="001034E7" w:rsidRPr="00405A5B" w:rsidRDefault="001034E7" w:rsidP="00405A5B">
      <w:pPr>
        <w:spacing w:line="24" w:lineRule="atLeast"/>
        <w:jc w:val="both"/>
        <w:rPr>
          <w:sz w:val="26"/>
          <w:szCs w:val="26"/>
        </w:rPr>
      </w:pPr>
      <w:r w:rsidRPr="00405A5B">
        <w:rPr>
          <w:sz w:val="26"/>
          <w:szCs w:val="26"/>
        </w:rPr>
        <w:tab/>
        <w:t>Работа по аккредитации юридических лиц и граждан в качестве экспертных организаций и экспертов при выполнении мероприятий по контролю при проведении проверок в поселениях МО «Холмогор</w:t>
      </w:r>
      <w:r>
        <w:rPr>
          <w:sz w:val="26"/>
          <w:szCs w:val="26"/>
        </w:rPr>
        <w:t>ский муниципальный район» в 2015</w:t>
      </w:r>
      <w:r w:rsidRPr="00405A5B">
        <w:rPr>
          <w:sz w:val="26"/>
          <w:szCs w:val="26"/>
        </w:rPr>
        <w:t xml:space="preserve"> году не проводилась.</w:t>
      </w:r>
    </w:p>
    <w:p w:rsidR="001034E7" w:rsidRPr="00405A5B" w:rsidRDefault="001034E7" w:rsidP="00405A5B">
      <w:pPr>
        <w:spacing w:line="24" w:lineRule="atLeast"/>
        <w:jc w:val="both"/>
        <w:rPr>
          <w:sz w:val="26"/>
          <w:szCs w:val="26"/>
        </w:rPr>
      </w:pPr>
    </w:p>
    <w:p w:rsidR="001034E7" w:rsidRPr="00405A5B" w:rsidRDefault="001034E7" w:rsidP="00405A5B">
      <w:pPr>
        <w:jc w:val="center"/>
        <w:rPr>
          <w:b/>
          <w:sz w:val="26"/>
          <w:szCs w:val="26"/>
        </w:rPr>
      </w:pPr>
      <w:r w:rsidRPr="00405A5B">
        <w:rPr>
          <w:b/>
          <w:sz w:val="26"/>
          <w:szCs w:val="26"/>
        </w:rPr>
        <w:t>2.2. Организация муниципального жилищного контроля</w:t>
      </w:r>
    </w:p>
    <w:p w:rsidR="001034E7" w:rsidRPr="00405A5B" w:rsidRDefault="001034E7" w:rsidP="00405A5B">
      <w:pPr>
        <w:spacing w:line="24" w:lineRule="atLeast"/>
        <w:jc w:val="both"/>
        <w:rPr>
          <w:sz w:val="26"/>
          <w:szCs w:val="26"/>
        </w:rPr>
      </w:pPr>
    </w:p>
    <w:p w:rsidR="001034E7" w:rsidRPr="00405A5B" w:rsidRDefault="001034E7" w:rsidP="00405A5B">
      <w:pPr>
        <w:ind w:firstLine="709"/>
        <w:jc w:val="both"/>
        <w:rPr>
          <w:sz w:val="26"/>
          <w:szCs w:val="26"/>
          <w:lang w:eastAsia="en-US"/>
        </w:rPr>
      </w:pPr>
      <w:r w:rsidRPr="00405A5B">
        <w:rPr>
          <w:sz w:val="26"/>
          <w:szCs w:val="26"/>
          <w:lang w:eastAsia="en-US"/>
        </w:rPr>
        <w:lastRenderedPageBreak/>
        <w:t>Непосредственное исполнение муниципальной функции</w:t>
      </w:r>
      <w:r w:rsidRPr="00405A5B">
        <w:rPr>
          <w:rFonts w:ascii="Calibri" w:hAnsi="Calibri" w:cs="Calibri"/>
          <w:b/>
          <w:bCs/>
          <w:sz w:val="26"/>
          <w:szCs w:val="26"/>
          <w:lang w:eastAsia="en-US"/>
        </w:rPr>
        <w:t xml:space="preserve"> </w:t>
      </w:r>
      <w:r w:rsidRPr="00405A5B">
        <w:rPr>
          <w:sz w:val="26"/>
          <w:szCs w:val="26"/>
          <w:lang w:eastAsia="en-US"/>
        </w:rPr>
        <w:t xml:space="preserve">по муниципальному жилищному контролю возлагается на должностных лиц органа муниципального контроля. </w:t>
      </w:r>
    </w:p>
    <w:p w:rsidR="001034E7" w:rsidRPr="00405A5B" w:rsidRDefault="001034E7" w:rsidP="00405A5B">
      <w:pPr>
        <w:tabs>
          <w:tab w:val="left" w:pos="1134"/>
        </w:tabs>
        <w:ind w:firstLine="709"/>
        <w:jc w:val="both"/>
        <w:rPr>
          <w:b/>
          <w:bCs/>
          <w:sz w:val="26"/>
          <w:szCs w:val="26"/>
        </w:rPr>
      </w:pPr>
      <w:r w:rsidRPr="00405A5B">
        <w:rPr>
          <w:sz w:val="26"/>
          <w:szCs w:val="26"/>
        </w:rPr>
        <w:t>С 2013 года полномочия по осуществлению муниципального жилищного контроля возложены на районную администрацию (заключены соглашения), в администрации МО «Холмогорский муниципальный район» введена должность главного специалиста отдела ЖКХ, который и осуществляет муниципальный жилищный контроль. К полномочиям органа муниципального контроля относится:</w:t>
      </w:r>
      <w:r w:rsidRPr="00405A5B">
        <w:rPr>
          <w:b/>
          <w:bCs/>
          <w:sz w:val="26"/>
          <w:szCs w:val="26"/>
        </w:rPr>
        <w:t xml:space="preserve"> </w:t>
      </w:r>
    </w:p>
    <w:p w:rsidR="001034E7" w:rsidRPr="00405A5B" w:rsidRDefault="001034E7" w:rsidP="00405A5B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05A5B">
        <w:rPr>
          <w:sz w:val="26"/>
          <w:szCs w:val="26"/>
        </w:rPr>
        <w:t xml:space="preserve">организация и осуществление муниципального жилищного контроля; </w:t>
      </w:r>
    </w:p>
    <w:p w:rsidR="001034E7" w:rsidRPr="00405A5B" w:rsidRDefault="001034E7" w:rsidP="00405A5B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05A5B">
        <w:rPr>
          <w:sz w:val="26"/>
          <w:szCs w:val="26"/>
        </w:rPr>
        <w:t xml:space="preserve">разработка административного регламента осуществления муниципального жилищного контроля в порядке, установленном постановлением Правительства Архангельской области; </w:t>
      </w:r>
    </w:p>
    <w:p w:rsidR="001034E7" w:rsidRPr="00405A5B" w:rsidRDefault="001034E7" w:rsidP="00405A5B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05A5B">
        <w:rPr>
          <w:sz w:val="26"/>
          <w:szCs w:val="26"/>
        </w:rPr>
        <w:t xml:space="preserve">организация и проведение мониторинга эффективности муниципального жилищного контроля, показатели и методика проведения которого утверждаются Правительством Российской Федерации; </w:t>
      </w:r>
    </w:p>
    <w:p w:rsidR="001034E7" w:rsidRPr="00405A5B" w:rsidRDefault="001034E7" w:rsidP="00405A5B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05A5B">
        <w:rPr>
          <w:sz w:val="26"/>
          <w:szCs w:val="26"/>
        </w:rPr>
        <w:t xml:space="preserve">направление в орган государственного жилищного надзора Архангельской области материалов, связанных с нарушениями обязательных требований, установленных в отношении муниципального жилищного фонда, для рассмотрения дел об административных правонарушениях; </w:t>
      </w:r>
    </w:p>
    <w:p w:rsidR="001034E7" w:rsidRPr="00405A5B" w:rsidRDefault="001034E7" w:rsidP="00405A5B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  <w:lang w:eastAsia="en-US"/>
        </w:rPr>
      </w:pPr>
      <w:r w:rsidRPr="00405A5B">
        <w:rPr>
          <w:sz w:val="26"/>
          <w:szCs w:val="26"/>
          <w:lang w:eastAsia="en-US"/>
        </w:rPr>
        <w:t>осуществление иных полномочий, предусмотренных федеральными законами, областными законами и иными нормативными правовыми актами Архангельской области.</w:t>
      </w:r>
    </w:p>
    <w:p w:rsidR="001034E7" w:rsidRPr="00405A5B" w:rsidRDefault="001034E7" w:rsidP="00405A5B">
      <w:pPr>
        <w:tabs>
          <w:tab w:val="left" w:pos="1134"/>
        </w:tabs>
        <w:ind w:firstLine="709"/>
        <w:jc w:val="both"/>
        <w:rPr>
          <w:sz w:val="26"/>
          <w:szCs w:val="26"/>
          <w:lang w:eastAsia="en-US"/>
        </w:rPr>
      </w:pPr>
      <w:r w:rsidRPr="00405A5B">
        <w:rPr>
          <w:sz w:val="26"/>
          <w:szCs w:val="26"/>
          <w:lang w:eastAsia="en-US"/>
        </w:rPr>
        <w:t>Орган муниципального жилищного контроля осуществляет следующие права и исполняет обязанности:</w:t>
      </w:r>
    </w:p>
    <w:p w:rsidR="001034E7" w:rsidRPr="00405A5B" w:rsidRDefault="001034E7" w:rsidP="00405A5B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  <w:lang w:eastAsia="en-US"/>
        </w:rPr>
      </w:pPr>
      <w:r w:rsidRPr="00405A5B">
        <w:rPr>
          <w:sz w:val="26"/>
          <w:szCs w:val="26"/>
          <w:lang w:eastAsia="en-US"/>
        </w:rPr>
        <w:t>осуществляет муниципальный жилищный контроль за использованием и сохранностью муниципального жилищного фонда, общего имущества собственников помещений в многоквартирном доме и придомовых территорий (при наличии в многоквартирных домах жилых помещений муниципального жилищного фонда);</w:t>
      </w:r>
    </w:p>
    <w:p w:rsidR="001034E7" w:rsidRPr="00405A5B" w:rsidRDefault="001034E7" w:rsidP="00405A5B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  <w:lang w:eastAsia="en-US"/>
        </w:rPr>
      </w:pPr>
      <w:r w:rsidRPr="00405A5B">
        <w:rPr>
          <w:sz w:val="26"/>
          <w:szCs w:val="26"/>
          <w:lang w:eastAsia="en-US"/>
        </w:rPr>
        <w:t>осуществляет муниципальный жилищный контроль за санитарным состоянием помещений муниципального жилищного фонда и общего имущества собственников помещений в многоквартирном доме при наличии доли муниципального образования в праве общей собственности на общее имущество в многоквартирном доме в части, согласованной с соответствующими службами санитарно-эпидемиологического контроля;</w:t>
      </w:r>
    </w:p>
    <w:p w:rsidR="001034E7" w:rsidRPr="00405A5B" w:rsidRDefault="001034E7" w:rsidP="00405A5B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  <w:lang w:eastAsia="en-US"/>
        </w:rPr>
      </w:pPr>
      <w:r w:rsidRPr="00405A5B">
        <w:rPr>
          <w:sz w:val="26"/>
          <w:szCs w:val="26"/>
          <w:lang w:eastAsia="en-US"/>
        </w:rPr>
        <w:t>осуществляет муниципальный жилищный контроль за осуществлением мероприятий по подготовке жилищного фонда, общего имущества собственников помещений в многоквартирном доме к сезонной эксплуатации на территории муниципального образования;</w:t>
      </w:r>
    </w:p>
    <w:p w:rsidR="001034E7" w:rsidRPr="00405A5B" w:rsidRDefault="001034E7" w:rsidP="00405A5B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  <w:lang w:eastAsia="en-US"/>
        </w:rPr>
      </w:pPr>
      <w:r w:rsidRPr="00405A5B">
        <w:rPr>
          <w:sz w:val="26"/>
          <w:szCs w:val="26"/>
          <w:lang w:eastAsia="en-US"/>
        </w:rPr>
        <w:t>осуществляет муниципальный контроль за техническим состоянием внутридомового газового оборудования в муниципальном жилищном фонде и своевременным выполнением работ по его содержанию и ремонту;</w:t>
      </w:r>
    </w:p>
    <w:p w:rsidR="001034E7" w:rsidRPr="00405A5B" w:rsidRDefault="001034E7" w:rsidP="00405A5B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  <w:lang w:eastAsia="en-US"/>
        </w:rPr>
      </w:pPr>
      <w:r w:rsidRPr="00405A5B">
        <w:rPr>
          <w:sz w:val="26"/>
          <w:szCs w:val="26"/>
          <w:lang w:eastAsia="en-US"/>
        </w:rPr>
        <w:t xml:space="preserve">проводит в пятидневный срок внеплановую проверку деятельности управляющей организации на основании обращения собственников помещений в многоквартирном доме, председателя совета многоквартирного дома, органов управления товарищества собственников жилья о невыполнении юридическим лицом или индивидуальным предпринимателем, осуществляющим деятельность по </w:t>
      </w:r>
      <w:r w:rsidRPr="00405A5B">
        <w:rPr>
          <w:sz w:val="26"/>
          <w:szCs w:val="26"/>
          <w:lang w:eastAsia="en-US"/>
        </w:rPr>
        <w:lastRenderedPageBreak/>
        <w:t xml:space="preserve">управлению многоквартирным домом обязательств, предусмотренных частью 2 статьи 162 Жилищного кодекса Российской Федерации. </w:t>
      </w:r>
    </w:p>
    <w:p w:rsidR="001034E7" w:rsidRPr="00405A5B" w:rsidRDefault="001034E7" w:rsidP="00405A5B">
      <w:pPr>
        <w:tabs>
          <w:tab w:val="left" w:pos="1134"/>
        </w:tabs>
        <w:ind w:firstLine="709"/>
        <w:jc w:val="both"/>
        <w:rPr>
          <w:sz w:val="26"/>
          <w:szCs w:val="26"/>
          <w:lang w:eastAsia="en-US"/>
        </w:rPr>
      </w:pPr>
      <w:r w:rsidRPr="00405A5B">
        <w:rPr>
          <w:sz w:val="26"/>
          <w:szCs w:val="26"/>
          <w:lang w:eastAsia="en-US"/>
        </w:rPr>
        <w:t xml:space="preserve">Данные полномочия осуществляются органом муниципального жилищного контроля независимо от наличия в многоквартирных домах жилых помещений муниципального жилищного фонда; </w:t>
      </w:r>
    </w:p>
    <w:p w:rsidR="001034E7" w:rsidRPr="00405A5B" w:rsidRDefault="001034E7" w:rsidP="00405A5B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  <w:lang w:eastAsia="en-US"/>
        </w:rPr>
      </w:pPr>
      <w:r w:rsidRPr="00405A5B">
        <w:rPr>
          <w:sz w:val="26"/>
          <w:szCs w:val="26"/>
          <w:lang w:eastAsia="en-US"/>
        </w:rPr>
        <w:t>в случае выявления по результатам внеплановой проверки невыполнения управляющей организацией условий договора управления многоквартирным домом, не позднее чем через пятнадцать дней со дня соответствующего обращения созывает собрание собственников помещений в многоквартирном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домом;</w:t>
      </w:r>
    </w:p>
    <w:p w:rsidR="001034E7" w:rsidRPr="00405A5B" w:rsidRDefault="001034E7" w:rsidP="00405A5B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  <w:lang w:eastAsia="en-US"/>
        </w:rPr>
      </w:pPr>
      <w:r w:rsidRPr="00405A5B">
        <w:rPr>
          <w:sz w:val="26"/>
          <w:szCs w:val="26"/>
          <w:lang w:eastAsia="en-US"/>
        </w:rPr>
        <w:t>проверяет исполнение собственниками помещений в многоквартирном доме требования жилищного законодательства по выбору способа управления многоквартирным  домом;</w:t>
      </w:r>
    </w:p>
    <w:p w:rsidR="001034E7" w:rsidRPr="00405A5B" w:rsidRDefault="001034E7" w:rsidP="00405A5B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  <w:lang w:eastAsia="en-US"/>
        </w:rPr>
      </w:pPr>
      <w:r w:rsidRPr="00405A5B">
        <w:rPr>
          <w:sz w:val="26"/>
          <w:szCs w:val="26"/>
          <w:lang w:eastAsia="en-US"/>
        </w:rPr>
        <w:t>на основании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обязательных требований проверяет соответствие устава товарищества собственников жилья и внесенных в него изменений требованиям законодательства Российской Федерации, правомерность принятия общим собранием собственников помещений в многоквартирном доме решения о создании товарищества собственников жилья; избрания общим собранием членов товарищества собственников жилья председателя правления товарищества собственников жилья и других членов правления товарищества собственников жилья; принятия собственниками помещений в многоквартирном доме на общем собрании таких собственников решения о выборе управляющей организации в целях заключения с ней договора управления многоквартирным домом; утверждения общим собранием собственников помещений в многоквартирном доме условий договора управления и его заключения;</w:t>
      </w:r>
    </w:p>
    <w:p w:rsidR="001034E7" w:rsidRPr="00405A5B" w:rsidRDefault="001034E7" w:rsidP="00405A5B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  <w:lang w:eastAsia="en-US"/>
        </w:rPr>
      </w:pPr>
      <w:r w:rsidRPr="00405A5B">
        <w:rPr>
          <w:sz w:val="26"/>
          <w:szCs w:val="26"/>
          <w:lang w:eastAsia="en-US"/>
        </w:rPr>
        <w:t>обращается в суд с заявлениями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Жилищного кодекса Российской Федерации, и о признании договора управления многоквартирным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 или в случаях выявления нарушений порядка создания товарищества собственников жилья, выбора управляющей организации, утверждения условий договора управления многоквартирным домом и его заключения;</w:t>
      </w:r>
    </w:p>
    <w:p w:rsidR="001034E7" w:rsidRPr="00405A5B" w:rsidRDefault="001034E7" w:rsidP="00405A5B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  <w:lang w:eastAsia="en-US"/>
        </w:rPr>
      </w:pPr>
      <w:r w:rsidRPr="00405A5B">
        <w:rPr>
          <w:sz w:val="26"/>
          <w:szCs w:val="26"/>
          <w:lang w:eastAsia="en-US"/>
        </w:rPr>
        <w:t xml:space="preserve">в случае выявления признаков административных правонарушений, предусмотренных статьями 7.21., 7.22., 7.23, частями четвертой и пятой статьи 9.16. Кодекса Российской Федерации об административных правонарушениях, направляет материалы по проверкам в орган государственного жилищного надзора  Архангельской области для возбуждения дела об административном правонарушении и его рассмотрения в порядке, установленном административным регламентом взаимодействия органа государственного жилищного надзора, </w:t>
      </w:r>
      <w:r w:rsidRPr="00405A5B">
        <w:rPr>
          <w:sz w:val="26"/>
          <w:szCs w:val="26"/>
          <w:lang w:eastAsia="en-US"/>
        </w:rPr>
        <w:lastRenderedPageBreak/>
        <w:t>органов муниципального жилищного контроля при осуществлении государственного контроля (надзора), муниципального контроля;</w:t>
      </w:r>
    </w:p>
    <w:p w:rsidR="001034E7" w:rsidRPr="00405A5B" w:rsidRDefault="001034E7" w:rsidP="00405A5B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  <w:lang w:eastAsia="en-US"/>
        </w:rPr>
      </w:pPr>
      <w:r w:rsidRPr="00405A5B">
        <w:rPr>
          <w:sz w:val="26"/>
          <w:szCs w:val="26"/>
          <w:lang w:eastAsia="en-US"/>
        </w:rPr>
        <w:t>направляет сведения в порядке, установленном административным регламентом взаимодействия органа государственного жилищного надзора, органов муниципального жилищного контроля при осуществлении государственного контроля (надзора), муниципального контроля, в орган государственного жилищного надзора о результатах проводимых проверок, техническом состоянии обследуемого жилищного фонда, соблюдения законодательства в жилищной сфере.</w:t>
      </w:r>
    </w:p>
    <w:p w:rsidR="001034E7" w:rsidRPr="00755FAF" w:rsidRDefault="001034E7" w:rsidP="00886888">
      <w:pPr>
        <w:rPr>
          <w:sz w:val="32"/>
          <w:szCs w:val="32"/>
        </w:rPr>
      </w:pPr>
    </w:p>
    <w:p w:rsidR="001034E7" w:rsidRPr="00F828AB" w:rsidRDefault="001034E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1034E7" w:rsidRPr="00886888" w:rsidRDefault="001034E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1034E7" w:rsidRDefault="001034E7" w:rsidP="00405A5B">
      <w:pPr>
        <w:jc w:val="both"/>
        <w:rPr>
          <w:sz w:val="32"/>
          <w:szCs w:val="32"/>
        </w:rPr>
      </w:pPr>
    </w:p>
    <w:p w:rsidR="001034E7" w:rsidRPr="00405A5B" w:rsidRDefault="001034E7" w:rsidP="00405A5B">
      <w:pPr>
        <w:spacing w:line="24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05A5B">
        <w:rPr>
          <w:sz w:val="26"/>
          <w:szCs w:val="26"/>
        </w:rPr>
        <w:t>В 201</w:t>
      </w:r>
      <w:r>
        <w:rPr>
          <w:sz w:val="26"/>
          <w:szCs w:val="26"/>
        </w:rPr>
        <w:t>5</w:t>
      </w:r>
      <w:r w:rsidRPr="00405A5B">
        <w:rPr>
          <w:sz w:val="26"/>
          <w:szCs w:val="26"/>
        </w:rPr>
        <w:t xml:space="preserve"> году финансовое обеспечение исполнения функций по осуществлению муниципального контроля осуществлялось за счет средств местного бюджета муниципального образования «Холмогорский муниципальный район» Архангельской области.</w:t>
      </w:r>
      <w:r w:rsidRPr="00405A5B">
        <w:rPr>
          <w:sz w:val="26"/>
          <w:szCs w:val="26"/>
        </w:rPr>
        <w:tab/>
      </w:r>
    </w:p>
    <w:p w:rsidR="001034E7" w:rsidRPr="00405A5B" w:rsidRDefault="001034E7" w:rsidP="00405A5B">
      <w:pPr>
        <w:spacing w:line="24" w:lineRule="atLeast"/>
        <w:jc w:val="both"/>
        <w:rPr>
          <w:sz w:val="26"/>
          <w:szCs w:val="26"/>
        </w:rPr>
      </w:pPr>
      <w:r w:rsidRPr="00405A5B">
        <w:rPr>
          <w:sz w:val="26"/>
          <w:szCs w:val="26"/>
        </w:rPr>
        <w:tab/>
        <w:t>При формир</w:t>
      </w:r>
      <w:r>
        <w:rPr>
          <w:sz w:val="26"/>
          <w:szCs w:val="26"/>
        </w:rPr>
        <w:t>овании бюджета поселения на 2015</w:t>
      </w:r>
      <w:r w:rsidRPr="00405A5B">
        <w:rPr>
          <w:sz w:val="26"/>
          <w:szCs w:val="26"/>
        </w:rPr>
        <w:t xml:space="preserve"> год средства местного бюджета на обеспечение исполнения функций по осуществлению муниципального земельного контроля и муниципального жилищного контроля не предусматривались.</w:t>
      </w:r>
    </w:p>
    <w:p w:rsidR="001034E7" w:rsidRPr="00405A5B" w:rsidRDefault="001034E7" w:rsidP="00405A5B">
      <w:pPr>
        <w:spacing w:line="24" w:lineRule="atLeast"/>
        <w:ind w:firstLine="724"/>
        <w:jc w:val="both"/>
        <w:rPr>
          <w:sz w:val="26"/>
          <w:szCs w:val="26"/>
        </w:rPr>
      </w:pPr>
      <w:r w:rsidRPr="00405A5B">
        <w:rPr>
          <w:sz w:val="26"/>
          <w:szCs w:val="26"/>
        </w:rPr>
        <w:t>За отчетный период выделение финансовых средств из бюджетов всех уровней на проведение проверок и административных расследований не осуществлялось.</w:t>
      </w:r>
    </w:p>
    <w:p w:rsidR="001034E7" w:rsidRPr="00405A5B" w:rsidRDefault="001034E7" w:rsidP="00405A5B">
      <w:pPr>
        <w:numPr>
          <w:ilvl w:val="1"/>
          <w:numId w:val="8"/>
        </w:numPr>
        <w:spacing w:line="24" w:lineRule="atLeast"/>
        <w:jc w:val="center"/>
        <w:rPr>
          <w:b/>
          <w:sz w:val="26"/>
          <w:szCs w:val="26"/>
        </w:rPr>
      </w:pPr>
      <w:r w:rsidRPr="00405A5B">
        <w:rPr>
          <w:b/>
          <w:sz w:val="26"/>
          <w:szCs w:val="26"/>
        </w:rPr>
        <w:t>. Финансовое и кадровое обеспечение муниципального земельного контроля</w:t>
      </w:r>
    </w:p>
    <w:p w:rsidR="001034E7" w:rsidRPr="00405A5B" w:rsidRDefault="001034E7" w:rsidP="00405A5B">
      <w:pPr>
        <w:spacing w:line="24" w:lineRule="atLeast"/>
        <w:ind w:firstLine="724"/>
        <w:jc w:val="both"/>
        <w:rPr>
          <w:sz w:val="26"/>
          <w:szCs w:val="26"/>
        </w:rPr>
      </w:pPr>
    </w:p>
    <w:p w:rsidR="001034E7" w:rsidRPr="00405A5B" w:rsidRDefault="001034E7" w:rsidP="00405A5B">
      <w:pPr>
        <w:spacing w:line="24" w:lineRule="atLeast"/>
        <w:ind w:firstLine="724"/>
        <w:jc w:val="both"/>
        <w:rPr>
          <w:sz w:val="26"/>
          <w:szCs w:val="26"/>
        </w:rPr>
      </w:pPr>
      <w:r w:rsidRPr="00405A5B">
        <w:rPr>
          <w:sz w:val="26"/>
          <w:szCs w:val="26"/>
        </w:rPr>
        <w:t xml:space="preserve">В штатных  расписаниях поселений работники, выполняющие функции по муниципальному земельному контролю не предусмотрены; эти функции выполняют специалисты, уполномоченные осуществлять муниципальный земельный контроль. </w:t>
      </w:r>
    </w:p>
    <w:p w:rsidR="001034E7" w:rsidRPr="00405A5B" w:rsidRDefault="001034E7" w:rsidP="00405A5B">
      <w:pPr>
        <w:spacing w:line="24" w:lineRule="atLeast"/>
        <w:ind w:firstLine="724"/>
        <w:jc w:val="both"/>
        <w:rPr>
          <w:sz w:val="26"/>
          <w:szCs w:val="26"/>
        </w:rPr>
      </w:pPr>
      <w:r w:rsidRPr="00405A5B">
        <w:rPr>
          <w:sz w:val="26"/>
          <w:szCs w:val="26"/>
        </w:rPr>
        <w:t>Количество штатных единиц по должностям, предусматривающим выполнение функции по муниципальному земельному контролю по Холмогорскому муниципальному району составляет 1 единица.</w:t>
      </w:r>
    </w:p>
    <w:p w:rsidR="001034E7" w:rsidRPr="00405A5B" w:rsidRDefault="001034E7" w:rsidP="00405A5B">
      <w:pPr>
        <w:spacing w:line="24" w:lineRule="atLeast"/>
        <w:jc w:val="both"/>
        <w:rPr>
          <w:sz w:val="26"/>
          <w:szCs w:val="26"/>
        </w:rPr>
      </w:pPr>
      <w:r w:rsidRPr="00405A5B">
        <w:rPr>
          <w:sz w:val="26"/>
          <w:szCs w:val="26"/>
        </w:rPr>
        <w:tab/>
        <w:t xml:space="preserve"> Специализированное обучение по проведению муниципального земельного контроля специалисты не получали. Мероприятия по повышению квалификации специалистов поселений, выполняющих  функции по муниципальному земельному контролю в 201</w:t>
      </w:r>
      <w:r>
        <w:rPr>
          <w:sz w:val="26"/>
          <w:szCs w:val="26"/>
        </w:rPr>
        <w:t>5</w:t>
      </w:r>
      <w:r w:rsidRPr="00405A5B">
        <w:rPr>
          <w:sz w:val="26"/>
          <w:szCs w:val="26"/>
        </w:rPr>
        <w:t xml:space="preserve"> году не проводились.</w:t>
      </w:r>
    </w:p>
    <w:p w:rsidR="001034E7" w:rsidRPr="00405A5B" w:rsidRDefault="001034E7" w:rsidP="00405A5B">
      <w:pPr>
        <w:spacing w:line="24" w:lineRule="atLeast"/>
        <w:jc w:val="both"/>
        <w:rPr>
          <w:sz w:val="26"/>
          <w:szCs w:val="26"/>
        </w:rPr>
      </w:pPr>
    </w:p>
    <w:p w:rsidR="001034E7" w:rsidRPr="00405A5B" w:rsidRDefault="001034E7" w:rsidP="00405A5B">
      <w:pPr>
        <w:spacing w:line="24" w:lineRule="atLeast"/>
        <w:ind w:left="360"/>
        <w:jc w:val="center"/>
        <w:rPr>
          <w:b/>
          <w:sz w:val="26"/>
          <w:szCs w:val="26"/>
        </w:rPr>
      </w:pPr>
      <w:r w:rsidRPr="00405A5B">
        <w:rPr>
          <w:b/>
          <w:sz w:val="26"/>
          <w:szCs w:val="26"/>
        </w:rPr>
        <w:t>3.2. Финансовое и кадровое обеспечение муниципального жилищного контроля</w:t>
      </w:r>
    </w:p>
    <w:p w:rsidR="001034E7" w:rsidRPr="00405A5B" w:rsidRDefault="001034E7" w:rsidP="00405A5B">
      <w:pPr>
        <w:spacing w:line="24" w:lineRule="atLeast"/>
        <w:jc w:val="both"/>
        <w:rPr>
          <w:sz w:val="26"/>
          <w:szCs w:val="26"/>
        </w:rPr>
      </w:pPr>
    </w:p>
    <w:p w:rsidR="001034E7" w:rsidRPr="00405A5B" w:rsidRDefault="001034E7" w:rsidP="00405A5B">
      <w:pPr>
        <w:spacing w:line="24" w:lineRule="atLeast"/>
        <w:ind w:firstLine="709"/>
        <w:jc w:val="both"/>
        <w:rPr>
          <w:sz w:val="26"/>
          <w:szCs w:val="26"/>
        </w:rPr>
      </w:pPr>
      <w:r w:rsidRPr="00405A5B">
        <w:rPr>
          <w:sz w:val="26"/>
          <w:szCs w:val="26"/>
        </w:rPr>
        <w:t xml:space="preserve">В штатных  расписаниях сельских поселений МО «Холмогорский муниципальный район» работники, выполняющие функции по муниципальному </w:t>
      </w:r>
      <w:r w:rsidRPr="00405A5B">
        <w:rPr>
          <w:sz w:val="26"/>
          <w:szCs w:val="26"/>
        </w:rPr>
        <w:lastRenderedPageBreak/>
        <w:t>жилищному контролю не предусмотрены; эти функции выполняют специалисты, уполномоченные осуществлять муниципальный жилищный контроль.</w:t>
      </w:r>
    </w:p>
    <w:p w:rsidR="001034E7" w:rsidRPr="00405A5B" w:rsidRDefault="001034E7" w:rsidP="00405A5B">
      <w:pPr>
        <w:spacing w:line="24" w:lineRule="atLeast"/>
        <w:ind w:firstLine="724"/>
        <w:jc w:val="both"/>
        <w:rPr>
          <w:sz w:val="26"/>
          <w:szCs w:val="26"/>
        </w:rPr>
      </w:pPr>
      <w:r w:rsidRPr="00405A5B">
        <w:rPr>
          <w:sz w:val="26"/>
          <w:szCs w:val="26"/>
        </w:rPr>
        <w:t xml:space="preserve"> Количество штатных единиц по должностям, осуществляющим выполнение функции по муниципальному жилищному контролю, по Холмогорскому муниципальному району не предусмотрено, эта обязанность возложена на главного специалиста отдела строительства и ЖКХ администрации МО «Холмогорский муниципальный район».</w:t>
      </w:r>
    </w:p>
    <w:p w:rsidR="001034E7" w:rsidRPr="00886888" w:rsidRDefault="001034E7" w:rsidP="00886888">
      <w:pPr>
        <w:rPr>
          <w:sz w:val="32"/>
          <w:szCs w:val="32"/>
        </w:rPr>
      </w:pPr>
    </w:p>
    <w:p w:rsidR="001034E7" w:rsidRPr="00F828AB" w:rsidRDefault="001034E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1034E7" w:rsidRPr="00F828AB" w:rsidRDefault="001034E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1034E7" w:rsidRPr="00886888" w:rsidRDefault="001034E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1034E7" w:rsidRPr="00755FAF" w:rsidRDefault="001034E7" w:rsidP="00886888">
      <w:pPr>
        <w:rPr>
          <w:sz w:val="32"/>
          <w:szCs w:val="32"/>
        </w:rPr>
      </w:pPr>
    </w:p>
    <w:p w:rsidR="001034E7" w:rsidRDefault="001034E7" w:rsidP="00405A5B">
      <w:pPr>
        <w:pStyle w:val="a9"/>
        <w:spacing w:line="24" w:lineRule="atLeast"/>
        <w:rPr>
          <w:sz w:val="26"/>
          <w:szCs w:val="26"/>
        </w:rPr>
      </w:pPr>
      <w:r>
        <w:rPr>
          <w:sz w:val="26"/>
          <w:szCs w:val="26"/>
        </w:rPr>
        <w:tab/>
      </w:r>
      <w:r w:rsidRPr="00865C2B">
        <w:rPr>
          <w:sz w:val="26"/>
          <w:szCs w:val="26"/>
        </w:rPr>
        <w:t>За 201</w:t>
      </w:r>
      <w:r>
        <w:rPr>
          <w:sz w:val="26"/>
          <w:szCs w:val="26"/>
        </w:rPr>
        <w:t>5</w:t>
      </w:r>
      <w:r w:rsidRPr="00865C2B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проведены: </w:t>
      </w:r>
    </w:p>
    <w:p w:rsidR="001034E7" w:rsidRDefault="001034E7" w:rsidP="00405A5B">
      <w:pPr>
        <w:pStyle w:val="a9"/>
        <w:numPr>
          <w:ilvl w:val="0"/>
          <w:numId w:val="9"/>
        </w:numPr>
        <w:tabs>
          <w:tab w:val="left" w:pos="1134"/>
        </w:tabs>
        <w:spacing w:line="24" w:lineRule="atLeast"/>
        <w:ind w:left="0" w:firstLine="709"/>
        <w:rPr>
          <w:sz w:val="26"/>
          <w:szCs w:val="26"/>
        </w:rPr>
      </w:pPr>
      <w:r w:rsidRPr="00865C2B">
        <w:rPr>
          <w:sz w:val="26"/>
          <w:szCs w:val="26"/>
        </w:rPr>
        <w:t xml:space="preserve">по муниципальному земельному контролю в отношении юридических лиц, индивидуальных предпринимателей </w:t>
      </w:r>
      <w:r>
        <w:rPr>
          <w:sz w:val="26"/>
          <w:szCs w:val="26"/>
        </w:rPr>
        <w:t>в 2015 году проверки не производились;</w:t>
      </w:r>
    </w:p>
    <w:p w:rsidR="001034E7" w:rsidRPr="00B33126" w:rsidRDefault="001034E7" w:rsidP="00F3676D">
      <w:pPr>
        <w:pStyle w:val="a9"/>
        <w:numPr>
          <w:ilvl w:val="0"/>
          <w:numId w:val="9"/>
        </w:numPr>
        <w:shd w:val="clear" w:color="auto" w:fill="FFFFFF"/>
        <w:tabs>
          <w:tab w:val="left" w:pos="1134"/>
        </w:tabs>
        <w:spacing w:line="24" w:lineRule="atLeast"/>
        <w:ind w:left="0" w:firstLine="709"/>
        <w:rPr>
          <w:sz w:val="26"/>
          <w:szCs w:val="26"/>
        </w:rPr>
      </w:pPr>
      <w:r w:rsidRPr="00B33126">
        <w:rPr>
          <w:sz w:val="26"/>
          <w:szCs w:val="26"/>
        </w:rPr>
        <w:t>по муниципальному жилищному контролю в отношении юридических лиц, индивидуальных предпринимателей и физических лиц - 10 планов</w:t>
      </w:r>
      <w:r w:rsidR="00B33126" w:rsidRPr="00B33126">
        <w:rPr>
          <w:sz w:val="26"/>
          <w:szCs w:val="26"/>
        </w:rPr>
        <w:t>ых, из них 6 документарных</w:t>
      </w:r>
      <w:r w:rsidRPr="00B33126">
        <w:rPr>
          <w:sz w:val="26"/>
          <w:szCs w:val="26"/>
        </w:rPr>
        <w:t xml:space="preserve"> и </w:t>
      </w:r>
      <w:r w:rsidR="00B33126" w:rsidRPr="00B33126">
        <w:rPr>
          <w:sz w:val="26"/>
          <w:szCs w:val="26"/>
        </w:rPr>
        <w:t>4 выездных</w:t>
      </w:r>
      <w:r w:rsidRPr="00B33126">
        <w:rPr>
          <w:sz w:val="26"/>
          <w:szCs w:val="26"/>
        </w:rPr>
        <w:t>.</w:t>
      </w:r>
      <w:bookmarkStart w:id="0" w:name="_GoBack"/>
      <w:bookmarkEnd w:id="0"/>
    </w:p>
    <w:p w:rsidR="001034E7" w:rsidRPr="00F828AB" w:rsidRDefault="001034E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1034E7" w:rsidRPr="00F828AB" w:rsidRDefault="001034E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1034E7" w:rsidRPr="00886888" w:rsidRDefault="001034E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1034E7" w:rsidRDefault="001034E7" w:rsidP="00405A5B">
      <w:pPr>
        <w:spacing w:line="24" w:lineRule="atLeast"/>
        <w:ind w:firstLine="724"/>
        <w:jc w:val="both"/>
        <w:rPr>
          <w:sz w:val="26"/>
          <w:szCs w:val="26"/>
        </w:rPr>
      </w:pPr>
    </w:p>
    <w:p w:rsidR="001034E7" w:rsidRDefault="001034E7" w:rsidP="00405A5B">
      <w:pPr>
        <w:spacing w:line="24" w:lineRule="atLeast"/>
        <w:ind w:firstLine="724"/>
        <w:jc w:val="both"/>
        <w:rPr>
          <w:sz w:val="26"/>
          <w:szCs w:val="26"/>
        </w:rPr>
      </w:pPr>
      <w:r w:rsidRPr="00405A5B">
        <w:rPr>
          <w:sz w:val="26"/>
          <w:szCs w:val="26"/>
        </w:rPr>
        <w:t>По результатам проверки нарушений законодательства не выявлено. Проверки были проведены в соответствии с требованиями действующего законодательства.</w:t>
      </w:r>
    </w:p>
    <w:p w:rsidR="001034E7" w:rsidRPr="00886888" w:rsidRDefault="001034E7" w:rsidP="00405A5B">
      <w:pPr>
        <w:spacing w:line="24" w:lineRule="atLeast"/>
        <w:ind w:firstLine="724"/>
        <w:jc w:val="both"/>
        <w:rPr>
          <w:sz w:val="32"/>
          <w:szCs w:val="32"/>
        </w:rPr>
      </w:pPr>
    </w:p>
    <w:p w:rsidR="001034E7" w:rsidRPr="00F828AB" w:rsidRDefault="001034E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1034E7" w:rsidRPr="00F828AB" w:rsidRDefault="001034E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1034E7" w:rsidRPr="00886888" w:rsidRDefault="001034E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1034E7" w:rsidRDefault="001034E7" w:rsidP="00405A5B">
      <w:pPr>
        <w:spacing w:line="24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034E7" w:rsidRPr="00405A5B" w:rsidRDefault="001034E7" w:rsidP="00405A5B">
      <w:pPr>
        <w:spacing w:line="24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05A5B">
        <w:rPr>
          <w:sz w:val="26"/>
          <w:szCs w:val="26"/>
        </w:rPr>
        <w:t>Оценка эффективности муниципального земельного контроля осуществлена по показателям рассчитанным на основании сведений, содержащихся в форме № 1-контроль «Сведения об осуществлении государственного контроля (надзора) и муниципального контроля» за 201</w:t>
      </w:r>
      <w:r>
        <w:rPr>
          <w:sz w:val="26"/>
          <w:szCs w:val="26"/>
        </w:rPr>
        <w:t>5</w:t>
      </w:r>
      <w:r w:rsidRPr="00405A5B">
        <w:rPr>
          <w:sz w:val="26"/>
          <w:szCs w:val="26"/>
        </w:rPr>
        <w:t xml:space="preserve"> год.</w:t>
      </w:r>
    </w:p>
    <w:p w:rsidR="001034E7" w:rsidRPr="00405A5B" w:rsidRDefault="001034E7" w:rsidP="00405A5B">
      <w:pPr>
        <w:spacing w:line="24" w:lineRule="atLeast"/>
        <w:jc w:val="both"/>
        <w:rPr>
          <w:sz w:val="26"/>
          <w:szCs w:val="26"/>
        </w:rPr>
      </w:pPr>
      <w:r w:rsidRPr="00405A5B">
        <w:rPr>
          <w:sz w:val="26"/>
          <w:szCs w:val="26"/>
        </w:rPr>
        <w:tab/>
        <w:t>Муниципальный контроль будет эффективным, если  заниматься им будут профессиональные обученные кадры. В сельском поселении при остром дефиците кадров, при малой численности работников администрации (4-5 человек), при отсутствии в штатах юристов дополнительно вести качественную работу по осуществлению муниципального контроля очень проблематично.</w:t>
      </w:r>
    </w:p>
    <w:p w:rsidR="001034E7" w:rsidRPr="00405A5B" w:rsidRDefault="001034E7" w:rsidP="00405A5B">
      <w:pPr>
        <w:spacing w:line="24" w:lineRule="atLeast"/>
        <w:jc w:val="both"/>
        <w:rPr>
          <w:sz w:val="26"/>
          <w:szCs w:val="26"/>
        </w:rPr>
      </w:pPr>
      <w:r w:rsidRPr="00405A5B">
        <w:rPr>
          <w:sz w:val="26"/>
          <w:szCs w:val="26"/>
        </w:rPr>
        <w:tab/>
        <w:t>Для повышения эффективности осуществления муниципального контроля на территории Холмогорского муниципального района необходимо:</w:t>
      </w:r>
    </w:p>
    <w:p w:rsidR="001034E7" w:rsidRPr="00405A5B" w:rsidRDefault="001034E7" w:rsidP="00405A5B">
      <w:pPr>
        <w:spacing w:line="24" w:lineRule="atLeast"/>
        <w:jc w:val="both"/>
        <w:rPr>
          <w:sz w:val="26"/>
          <w:szCs w:val="26"/>
        </w:rPr>
      </w:pPr>
      <w:r w:rsidRPr="00405A5B">
        <w:rPr>
          <w:sz w:val="26"/>
          <w:szCs w:val="26"/>
        </w:rPr>
        <w:tab/>
        <w:t>- повышать квалификацию специалистов, уполномоченных осуществлять муниципальный контроль;</w:t>
      </w:r>
    </w:p>
    <w:p w:rsidR="001034E7" w:rsidRPr="00405A5B" w:rsidRDefault="001034E7" w:rsidP="00405A5B">
      <w:pPr>
        <w:spacing w:line="24" w:lineRule="atLeast"/>
        <w:jc w:val="both"/>
        <w:rPr>
          <w:sz w:val="26"/>
          <w:szCs w:val="26"/>
        </w:rPr>
      </w:pPr>
      <w:r w:rsidRPr="00405A5B">
        <w:rPr>
          <w:sz w:val="26"/>
          <w:szCs w:val="26"/>
        </w:rPr>
        <w:lastRenderedPageBreak/>
        <w:tab/>
        <w:t>- всем поселениям ежегодно представлять в органы прокуратуры планы проведения плановых проверок юридических лиц и индивидуальных предпринимателей;</w:t>
      </w:r>
    </w:p>
    <w:p w:rsidR="001034E7" w:rsidRPr="00405A5B" w:rsidRDefault="001034E7" w:rsidP="00405A5B">
      <w:pPr>
        <w:spacing w:line="24" w:lineRule="atLeast"/>
        <w:jc w:val="both"/>
        <w:rPr>
          <w:sz w:val="26"/>
          <w:szCs w:val="26"/>
        </w:rPr>
      </w:pPr>
      <w:r w:rsidRPr="00405A5B">
        <w:rPr>
          <w:sz w:val="26"/>
          <w:szCs w:val="26"/>
        </w:rPr>
        <w:tab/>
        <w:t>- осуществлять комплекс мер, направленных на исполнение обязательных требований земельного и жилищного законодательств;</w:t>
      </w:r>
    </w:p>
    <w:p w:rsidR="001034E7" w:rsidRPr="00886888" w:rsidRDefault="001034E7" w:rsidP="00405A5B">
      <w:pPr>
        <w:widowControl w:val="0"/>
        <w:autoSpaceDE w:val="0"/>
        <w:autoSpaceDN w:val="0"/>
        <w:adjustRightInd w:val="0"/>
        <w:spacing w:line="24" w:lineRule="atLeast"/>
        <w:ind w:firstLine="709"/>
        <w:jc w:val="both"/>
        <w:rPr>
          <w:sz w:val="32"/>
          <w:szCs w:val="32"/>
        </w:rPr>
      </w:pPr>
      <w:r w:rsidRPr="00405A5B">
        <w:rPr>
          <w:sz w:val="26"/>
          <w:szCs w:val="26"/>
        </w:rPr>
        <w:t>- активно взаимодействовать с органами федерального и регионального контроля по вопросам связанным с обеспечением муниципального земельного  и жилищного контролей.</w:t>
      </w:r>
    </w:p>
    <w:p w:rsidR="001034E7" w:rsidRPr="00886888" w:rsidRDefault="001034E7" w:rsidP="00886888">
      <w:pPr>
        <w:rPr>
          <w:sz w:val="32"/>
          <w:szCs w:val="32"/>
        </w:rPr>
      </w:pPr>
    </w:p>
    <w:p w:rsidR="001034E7" w:rsidRPr="00F828AB" w:rsidRDefault="001034E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1034E7" w:rsidRPr="00F828AB" w:rsidRDefault="001034E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1034E7" w:rsidRPr="00886888" w:rsidRDefault="001034E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1034E7" w:rsidRDefault="001034E7" w:rsidP="00405A5B">
      <w:pPr>
        <w:jc w:val="both"/>
        <w:rPr>
          <w:sz w:val="26"/>
          <w:szCs w:val="26"/>
        </w:rPr>
      </w:pPr>
    </w:p>
    <w:p w:rsidR="001034E7" w:rsidRPr="00405A5B" w:rsidRDefault="001034E7" w:rsidP="00405A5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05A5B">
        <w:rPr>
          <w:sz w:val="26"/>
          <w:szCs w:val="26"/>
        </w:rPr>
        <w:t>По вышеназванным причинам (см. п.6)  функции организации муниципального контроля в сельских поселениях следует исключить. Контрольные функции целесообразно исполнять на районном</w:t>
      </w:r>
      <w:r w:rsidRPr="00405A5B">
        <w:rPr>
          <w:sz w:val="28"/>
          <w:szCs w:val="28"/>
        </w:rPr>
        <w:t xml:space="preserve"> </w:t>
      </w:r>
      <w:r w:rsidRPr="00405A5B">
        <w:rPr>
          <w:sz w:val="26"/>
          <w:szCs w:val="26"/>
        </w:rPr>
        <w:t>уровне.</w:t>
      </w:r>
    </w:p>
    <w:p w:rsidR="001034E7" w:rsidRPr="00405A5B" w:rsidRDefault="001034E7" w:rsidP="00405A5B">
      <w:pPr>
        <w:spacing w:line="24" w:lineRule="atLeast"/>
        <w:jc w:val="both"/>
        <w:rPr>
          <w:sz w:val="26"/>
          <w:szCs w:val="26"/>
        </w:rPr>
      </w:pPr>
      <w:r w:rsidRPr="00405A5B">
        <w:rPr>
          <w:sz w:val="26"/>
          <w:szCs w:val="26"/>
        </w:rPr>
        <w:tab/>
        <w:t>По результатам осуществленного муниципального контроля предлагаем:</w:t>
      </w:r>
    </w:p>
    <w:p w:rsidR="001034E7" w:rsidRPr="00405A5B" w:rsidRDefault="001034E7" w:rsidP="00405A5B">
      <w:pPr>
        <w:numPr>
          <w:ilvl w:val="0"/>
          <w:numId w:val="10"/>
        </w:numPr>
        <w:tabs>
          <w:tab w:val="left" w:pos="1134"/>
        </w:tabs>
        <w:spacing w:line="24" w:lineRule="atLeast"/>
        <w:ind w:left="0" w:firstLine="709"/>
        <w:jc w:val="both"/>
        <w:rPr>
          <w:sz w:val="26"/>
          <w:szCs w:val="26"/>
        </w:rPr>
      </w:pPr>
      <w:r w:rsidRPr="00405A5B">
        <w:rPr>
          <w:sz w:val="26"/>
          <w:szCs w:val="26"/>
        </w:rPr>
        <w:t>организовать проведение профилактической работы с населением по предотвращению нарушений земельного и жилищного законодательств путем привлечения средств массовой информации;</w:t>
      </w:r>
    </w:p>
    <w:p w:rsidR="001034E7" w:rsidRPr="00405A5B" w:rsidRDefault="001034E7" w:rsidP="00405A5B">
      <w:pPr>
        <w:numPr>
          <w:ilvl w:val="0"/>
          <w:numId w:val="10"/>
        </w:numPr>
        <w:tabs>
          <w:tab w:val="left" w:pos="1134"/>
        </w:tabs>
        <w:spacing w:line="24" w:lineRule="atLeast"/>
        <w:ind w:left="0" w:firstLine="709"/>
        <w:jc w:val="both"/>
        <w:rPr>
          <w:sz w:val="26"/>
          <w:szCs w:val="26"/>
        </w:rPr>
      </w:pPr>
      <w:r w:rsidRPr="00405A5B">
        <w:rPr>
          <w:sz w:val="26"/>
          <w:szCs w:val="26"/>
        </w:rPr>
        <w:t>совершенствовать техническое и информационное обеспечение мероприятий, проводимых  в рамках муниципального контроля;</w:t>
      </w:r>
    </w:p>
    <w:p w:rsidR="001034E7" w:rsidRPr="00405A5B" w:rsidRDefault="001034E7" w:rsidP="00405A5B">
      <w:pPr>
        <w:numPr>
          <w:ilvl w:val="0"/>
          <w:numId w:val="10"/>
        </w:numPr>
        <w:tabs>
          <w:tab w:val="left" w:pos="1134"/>
        </w:tabs>
        <w:spacing w:line="24" w:lineRule="atLeast"/>
        <w:ind w:left="0" w:firstLine="709"/>
        <w:jc w:val="both"/>
        <w:rPr>
          <w:sz w:val="26"/>
          <w:szCs w:val="26"/>
        </w:rPr>
      </w:pPr>
      <w:r w:rsidRPr="00405A5B">
        <w:rPr>
          <w:sz w:val="26"/>
          <w:szCs w:val="26"/>
        </w:rPr>
        <w:t>разработать нормативно-правовые акты, регулирующие взаимоотношения органов муниципального контроля и органов государственного федерального и регионального контроля;</w:t>
      </w:r>
    </w:p>
    <w:p w:rsidR="001034E7" w:rsidRPr="00405A5B" w:rsidRDefault="001034E7" w:rsidP="00405A5B">
      <w:pPr>
        <w:jc w:val="both"/>
        <w:rPr>
          <w:sz w:val="26"/>
          <w:szCs w:val="26"/>
        </w:rPr>
      </w:pPr>
      <w:r w:rsidRPr="00405A5B">
        <w:rPr>
          <w:sz w:val="26"/>
          <w:szCs w:val="26"/>
        </w:rPr>
        <w:tab/>
        <w:t>- организовать учебу муниципальных служащих именно по вопросам осуществления контрольно-надзорных полномочий;</w:t>
      </w:r>
    </w:p>
    <w:p w:rsidR="001034E7" w:rsidRPr="00405A5B" w:rsidRDefault="001034E7" w:rsidP="00405A5B">
      <w:pPr>
        <w:numPr>
          <w:ilvl w:val="0"/>
          <w:numId w:val="10"/>
        </w:numPr>
        <w:tabs>
          <w:tab w:val="left" w:pos="1134"/>
        </w:tabs>
        <w:spacing w:line="24" w:lineRule="atLeast"/>
        <w:ind w:left="0" w:firstLine="709"/>
        <w:jc w:val="both"/>
        <w:rPr>
          <w:sz w:val="26"/>
          <w:szCs w:val="26"/>
        </w:rPr>
      </w:pPr>
      <w:r w:rsidRPr="00405A5B">
        <w:rPr>
          <w:sz w:val="26"/>
          <w:szCs w:val="26"/>
        </w:rPr>
        <w:t>объектом земельного контроля считать не только юридическое лицо или индивидуального предпринимателя, а земельный участок как объект недвижимости. В момент осуществления мероприятий по земельному контролю землепользователь может быть неизвестен. Подобная ситуация встречается наиболее часто при выявлении самовольно занятых земельных участков.</w:t>
      </w:r>
    </w:p>
    <w:p w:rsidR="001034E7" w:rsidRPr="00405A5B" w:rsidRDefault="001034E7" w:rsidP="00405A5B">
      <w:pPr>
        <w:spacing w:line="24" w:lineRule="atLeast"/>
        <w:ind w:left="705"/>
        <w:jc w:val="both"/>
        <w:rPr>
          <w:sz w:val="32"/>
          <w:szCs w:val="32"/>
        </w:rPr>
      </w:pPr>
      <w:r w:rsidRPr="00405A5B">
        <w:rPr>
          <w:sz w:val="26"/>
          <w:szCs w:val="26"/>
        </w:rPr>
        <w:tab/>
        <w:t xml:space="preserve"> </w:t>
      </w:r>
    </w:p>
    <w:p w:rsidR="001034E7" w:rsidRDefault="001034E7" w:rsidP="00405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1034E7" w:rsidRPr="00405A5B" w:rsidRDefault="001034E7" w:rsidP="00405A5B">
      <w:pPr>
        <w:rPr>
          <w:sz w:val="32"/>
          <w:szCs w:val="32"/>
        </w:rPr>
      </w:pPr>
    </w:p>
    <w:p w:rsidR="001034E7" w:rsidRDefault="001034E7" w:rsidP="00405A5B">
      <w:pPr>
        <w:jc w:val="center"/>
        <w:rPr>
          <w:sz w:val="32"/>
          <w:szCs w:val="32"/>
        </w:rPr>
      </w:pPr>
    </w:p>
    <w:p w:rsidR="001034E7" w:rsidRDefault="001034E7" w:rsidP="00405A5B">
      <w:pPr>
        <w:jc w:val="center"/>
        <w:rPr>
          <w:sz w:val="32"/>
          <w:szCs w:val="32"/>
        </w:rPr>
      </w:pPr>
    </w:p>
    <w:p w:rsidR="001034E7" w:rsidRDefault="001034E7" w:rsidP="00405A5B">
      <w:pPr>
        <w:jc w:val="center"/>
        <w:rPr>
          <w:sz w:val="32"/>
          <w:szCs w:val="32"/>
        </w:rPr>
      </w:pPr>
    </w:p>
    <w:p w:rsidR="001034E7" w:rsidRDefault="001034E7" w:rsidP="00405A5B">
      <w:pPr>
        <w:jc w:val="both"/>
        <w:rPr>
          <w:sz w:val="32"/>
          <w:szCs w:val="32"/>
        </w:rPr>
      </w:pPr>
      <w:r>
        <w:rPr>
          <w:sz w:val="32"/>
          <w:szCs w:val="32"/>
        </w:rPr>
        <w:t>Глава МО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П.М. Рябко</w:t>
      </w:r>
    </w:p>
    <w:p w:rsidR="001034E7" w:rsidRDefault="001034E7" w:rsidP="00405A5B">
      <w:pPr>
        <w:jc w:val="both"/>
        <w:rPr>
          <w:sz w:val="32"/>
          <w:szCs w:val="32"/>
        </w:rPr>
      </w:pPr>
    </w:p>
    <w:p w:rsidR="001034E7" w:rsidRDefault="001034E7" w:rsidP="00405A5B">
      <w:pPr>
        <w:jc w:val="both"/>
        <w:rPr>
          <w:sz w:val="32"/>
          <w:szCs w:val="32"/>
        </w:rPr>
      </w:pPr>
    </w:p>
    <w:p w:rsidR="001034E7" w:rsidRDefault="001034E7" w:rsidP="00405A5B">
      <w:pPr>
        <w:jc w:val="both"/>
        <w:rPr>
          <w:sz w:val="32"/>
          <w:szCs w:val="32"/>
        </w:rPr>
      </w:pPr>
    </w:p>
    <w:p w:rsidR="001034E7" w:rsidRPr="00405A5B" w:rsidRDefault="001034E7" w:rsidP="00405A5B">
      <w:pPr>
        <w:jc w:val="both"/>
        <w:rPr>
          <w:sz w:val="20"/>
          <w:szCs w:val="20"/>
        </w:rPr>
      </w:pPr>
      <w:r w:rsidRPr="00405A5B">
        <w:rPr>
          <w:sz w:val="20"/>
          <w:szCs w:val="20"/>
        </w:rPr>
        <w:t>Е.В. Мелешенко</w:t>
      </w:r>
    </w:p>
    <w:p w:rsidR="001034E7" w:rsidRPr="00405A5B" w:rsidRDefault="001034E7" w:rsidP="00405A5B">
      <w:pPr>
        <w:jc w:val="both"/>
        <w:rPr>
          <w:sz w:val="20"/>
          <w:szCs w:val="20"/>
        </w:rPr>
      </w:pPr>
      <w:r w:rsidRPr="00405A5B">
        <w:rPr>
          <w:sz w:val="20"/>
          <w:szCs w:val="20"/>
        </w:rPr>
        <w:t>33-642</w:t>
      </w:r>
    </w:p>
    <w:sectPr w:rsidR="001034E7" w:rsidRPr="00405A5B" w:rsidSect="0088688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76D" w:rsidRDefault="00F3676D" w:rsidP="00404177">
      <w:r>
        <w:separator/>
      </w:r>
    </w:p>
  </w:endnote>
  <w:endnote w:type="continuationSeparator" w:id="0">
    <w:p w:rsidR="00F3676D" w:rsidRDefault="00F3676D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4E7" w:rsidRDefault="001034E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3126">
      <w:rPr>
        <w:noProof/>
      </w:rPr>
      <w:t>9</w:t>
    </w:r>
    <w:r>
      <w:fldChar w:fldCharType="end"/>
    </w:r>
  </w:p>
  <w:p w:rsidR="001034E7" w:rsidRDefault="001034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76D" w:rsidRDefault="00F3676D" w:rsidP="00404177">
      <w:r>
        <w:separator/>
      </w:r>
    </w:p>
  </w:footnote>
  <w:footnote w:type="continuationSeparator" w:id="0">
    <w:p w:rsidR="00F3676D" w:rsidRDefault="00F3676D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4E7" w:rsidRPr="00404177" w:rsidRDefault="001034E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604E"/>
    <w:multiLevelType w:val="hybridMultilevel"/>
    <w:tmpl w:val="B76E937C"/>
    <w:lvl w:ilvl="0" w:tplc="79401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4B0DCD"/>
    <w:multiLevelType w:val="hybridMultilevel"/>
    <w:tmpl w:val="517A1B20"/>
    <w:lvl w:ilvl="0" w:tplc="79401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FC1803"/>
    <w:multiLevelType w:val="hybridMultilevel"/>
    <w:tmpl w:val="BA7A81EE"/>
    <w:lvl w:ilvl="0" w:tplc="1F8A779E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214E64F6"/>
    <w:multiLevelType w:val="multilevel"/>
    <w:tmpl w:val="0DB4F81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34184D32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4FC1586C"/>
    <w:multiLevelType w:val="hybridMultilevel"/>
    <w:tmpl w:val="DAF0C7A2"/>
    <w:lvl w:ilvl="0" w:tplc="79401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272D37"/>
    <w:multiLevelType w:val="hybridMultilevel"/>
    <w:tmpl w:val="AC0E4372"/>
    <w:lvl w:ilvl="0" w:tplc="79401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DA23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73F008C3"/>
    <w:multiLevelType w:val="hybridMultilevel"/>
    <w:tmpl w:val="4F863E66"/>
    <w:lvl w:ilvl="0" w:tplc="A02C21F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047CA"/>
    <w:multiLevelType w:val="multilevel"/>
    <w:tmpl w:val="0419001F"/>
    <w:numStyleLink w:val="1"/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6888"/>
    <w:rsid w:val="00001278"/>
    <w:rsid w:val="00010F2E"/>
    <w:rsid w:val="001034E7"/>
    <w:rsid w:val="00392C0F"/>
    <w:rsid w:val="00404177"/>
    <w:rsid w:val="00405A5B"/>
    <w:rsid w:val="0042029C"/>
    <w:rsid w:val="004653D7"/>
    <w:rsid w:val="005542D8"/>
    <w:rsid w:val="005A1F26"/>
    <w:rsid w:val="005B5D4B"/>
    <w:rsid w:val="006961EB"/>
    <w:rsid w:val="00755FAF"/>
    <w:rsid w:val="0083213D"/>
    <w:rsid w:val="00843529"/>
    <w:rsid w:val="00865C2B"/>
    <w:rsid w:val="00886888"/>
    <w:rsid w:val="008A0EF2"/>
    <w:rsid w:val="008E7D6B"/>
    <w:rsid w:val="009A571F"/>
    <w:rsid w:val="00A6696F"/>
    <w:rsid w:val="00B33126"/>
    <w:rsid w:val="00B628C6"/>
    <w:rsid w:val="00B852DF"/>
    <w:rsid w:val="00CD6E5D"/>
    <w:rsid w:val="00D524F4"/>
    <w:rsid w:val="00DA0BF9"/>
    <w:rsid w:val="00DB5848"/>
    <w:rsid w:val="00DC252F"/>
    <w:rsid w:val="00DD671F"/>
    <w:rsid w:val="00E14580"/>
    <w:rsid w:val="00E823FF"/>
    <w:rsid w:val="00F0148E"/>
    <w:rsid w:val="00F31C3C"/>
    <w:rsid w:val="00F3676D"/>
    <w:rsid w:val="00F828AB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04177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04177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04177"/>
    <w:rPr>
      <w:rFonts w:ascii="Tahoma" w:hAnsi="Tahoma"/>
      <w:sz w:val="16"/>
    </w:rPr>
  </w:style>
  <w:style w:type="paragraph" w:styleId="a9">
    <w:name w:val="Body Text"/>
    <w:basedOn w:val="a"/>
    <w:link w:val="aa"/>
    <w:uiPriority w:val="99"/>
    <w:rsid w:val="00405A5B"/>
    <w:pPr>
      <w:jc w:val="both"/>
    </w:pPr>
  </w:style>
  <w:style w:type="character" w:customStyle="1" w:styleId="aa">
    <w:name w:val="Основной текст Знак"/>
    <w:link w:val="a9"/>
    <w:uiPriority w:val="99"/>
    <w:locked/>
    <w:rsid w:val="00405A5B"/>
    <w:rPr>
      <w:rFonts w:ascii="Times New Roman" w:hAnsi="Times New Roman"/>
      <w:sz w:val="24"/>
    </w:rPr>
  </w:style>
  <w:style w:type="numbering" w:customStyle="1" w:styleId="1">
    <w:name w:val="Стиль1"/>
    <w:rsid w:val="007002B0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37F2C05BD2595A3EE98D21B61288599D701AEBEAEC1E575E998212451EB654l9Y9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3678</Words>
  <Characters>20967</Characters>
  <Application>Microsoft Office Word</Application>
  <DocSecurity>0</DocSecurity>
  <Lines>174</Lines>
  <Paragraphs>49</Paragraphs>
  <ScaleCrop>false</ScaleCrop>
  <Company/>
  <LinksUpToDate>false</LinksUpToDate>
  <CharactersWithSpaces>24596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2015-02-19T09:26:00Z</dcterms:created>
  <dcterms:modified xsi:type="dcterms:W3CDTF">2016-03-10T05:37:00Z</dcterms:modified>
</cp:coreProperties>
</file>